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A55A6" w:rsidR="00937B7A" w:rsidP="36DCAC6C" w:rsidRDefault="00937B7A" w14:paraId="731065C7" w14:textId="7184ABC8">
      <w:pPr>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Pr="001A55A6" w:rsidR="00937B7A" w:rsidP="36DCAC6C" w:rsidRDefault="00937B7A" w14:paraId="2FE8425B" w14:textId="3E046FF8">
      <w:pPr>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Pr="001A55A6" w:rsidR="00937B7A" w:rsidP="36DCAC6C" w:rsidRDefault="00937B7A" w14:paraId="0E32E3E3" w14:textId="48CFF2BE">
      <w:pPr>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Pr="001A55A6" w:rsidR="00937B7A" w:rsidP="36DCAC6C" w:rsidRDefault="00937B7A" w14:paraId="3B5AFDBC" w14:textId="1C8FBF71">
      <w:pPr>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Pr="001A55A6" w:rsidR="00937B7A" w:rsidP="36DCAC6C" w:rsidRDefault="00937B7A" w14:paraId="420E600E" w14:textId="514C9F6C">
      <w:pPr>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Pr="001A55A6" w:rsidR="00937B7A" w:rsidP="36DCAC6C" w:rsidRDefault="00937B7A" w14:paraId="17EB198F" w14:textId="58C8BC5E">
      <w:pPr>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6DCAC6C" w:rsidR="49DC78F4">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Maternal Immune Activation and Genetic Risk in Autism</w:t>
      </w:r>
    </w:p>
    <w:p w:rsidRPr="001A55A6" w:rsidR="00937B7A" w:rsidP="36DCAC6C" w:rsidRDefault="00937B7A" w14:paraId="0F8EF4F4" w14:textId="310F7A8A">
      <w:pPr>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6DCAC6C" w:rsidR="49DC78F4">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Senior Investigative Paper </w:t>
      </w:r>
    </w:p>
    <w:p w:rsidRPr="001A55A6" w:rsidR="00937B7A" w:rsidP="36DCAC6C" w:rsidRDefault="00937B7A" w14:paraId="667C8385" w14:textId="6C1B4612">
      <w:pPr>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6DCAC6C" w:rsidR="49DC78F4">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Presented in Partial Fulfillment of the Requirements  </w:t>
      </w:r>
    </w:p>
    <w:p w:rsidRPr="001A55A6" w:rsidR="00937B7A" w:rsidP="36DCAC6C" w:rsidRDefault="00937B7A" w14:paraId="1BC63669" w14:textId="48383EF0">
      <w:pPr>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6DCAC6C" w:rsidR="49DC78F4">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 the Bachelor of Science Degree in Biology  </w:t>
      </w:r>
    </w:p>
    <w:p w:rsidRPr="001A55A6" w:rsidR="00937B7A" w:rsidP="36DCAC6C" w:rsidRDefault="00937B7A" w14:paraId="1599C54F" w14:textId="1DA0B8C5">
      <w:pPr>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6DCAC6C" w:rsidR="49DC78F4">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the Department of Natural Sciences and Mathematics  </w:t>
      </w:r>
    </w:p>
    <w:p w:rsidRPr="001A55A6" w:rsidR="00937B7A" w:rsidP="36DCAC6C" w:rsidRDefault="00937B7A" w14:paraId="18908F69" w14:textId="5AC1FBF7">
      <w:pPr>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6DCAC6C" w:rsidR="49DC78F4">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Johnson C. Smith University </w:t>
      </w:r>
    </w:p>
    <w:p w:rsidRPr="001A55A6" w:rsidR="00937B7A" w:rsidP="36DCAC6C" w:rsidRDefault="00937B7A" w14:paraId="0D7E8C7A" w14:textId="234A979F">
      <w:pPr>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6DCAC6C" w:rsidR="49DC78F4">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By Zaqoya Richardson  </w:t>
      </w:r>
    </w:p>
    <w:p w:rsidRPr="001A55A6" w:rsidR="00937B7A" w:rsidP="36DCAC6C" w:rsidRDefault="00937B7A" w14:paraId="0CFE29E7" w14:textId="61FCF094">
      <w:pPr>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6DCAC6C" w:rsidR="49DC78F4">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Fall, 2025   </w:t>
      </w:r>
    </w:p>
    <w:p w:rsidRPr="001A55A6" w:rsidR="00937B7A" w:rsidP="36DCAC6C" w:rsidRDefault="00937B7A" w14:paraId="70702B0D" w14:textId="1203A2EB">
      <w:pPr>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6DCAC6C" w:rsidR="49DC78F4">
        <w:rPr>
          <w:rStyle w:val="eop"/>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w:rsidRPr="001A55A6" w:rsidR="00937B7A" w:rsidP="36DCAC6C" w:rsidRDefault="00937B7A" w14:paraId="7FEE047D" w14:textId="6D197417">
      <w:pPr>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6DCAC6C" w:rsidR="49DC78F4">
        <w:rPr>
          <w:rStyle w:val="eop"/>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w:rsidRPr="001A55A6" w:rsidR="00937B7A" w:rsidP="36DCAC6C" w:rsidRDefault="00937B7A" w14:paraId="54BDBE83" w14:textId="0584CB8A">
      <w:pPr>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Pr="001A55A6" w:rsidR="00937B7A" w:rsidP="36DCAC6C" w:rsidRDefault="00937B7A" w14:paraId="36BC98B5" w14:textId="5F67E946">
      <w:pPr>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Pr="001A55A6" w:rsidR="00937B7A" w:rsidP="36DCAC6C" w:rsidRDefault="00937B7A" w14:paraId="4F55EF78" w14:textId="029D8BB8">
      <w:pPr>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Pr="001A55A6" w:rsidR="00937B7A" w:rsidP="36DCAC6C" w:rsidRDefault="00937B7A" w14:paraId="20101486" w14:textId="11811268">
      <w:pPr>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Pr="001A55A6" w:rsidR="00937B7A" w:rsidP="36DCAC6C" w:rsidRDefault="00937B7A" w14:paraId="1160A9D6" w14:textId="02A913BC">
      <w:pPr>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Pr="001A55A6" w:rsidR="00937B7A" w:rsidP="36DCAC6C" w:rsidRDefault="00937B7A" w14:paraId="06E0FD05" w14:textId="0D84DD1E">
      <w:pPr>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Pr="001A55A6" w:rsidR="00937B7A" w:rsidP="36DCAC6C" w:rsidRDefault="00937B7A" w14:paraId="5261224A" w14:textId="6301EB68">
      <w:pPr>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Pr="001A55A6" w:rsidR="00937B7A" w:rsidP="36DCAC6C" w:rsidRDefault="00937B7A" w14:paraId="0804B9FE" w14:textId="2A0B3DE2">
      <w:pPr>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Pr="001A55A6" w:rsidR="00937B7A" w:rsidP="36DCAC6C" w:rsidRDefault="00937B7A" w14:paraId="064FC966" w14:textId="63D138F0">
      <w:pPr>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Pr="001A55A6" w:rsidR="00937B7A" w:rsidP="36DCAC6C" w:rsidRDefault="00937B7A" w14:paraId="42779A4B" w14:textId="7BC2B0F4">
      <w:pPr>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Pr="001A55A6" w:rsidR="00937B7A" w:rsidP="36DCAC6C" w:rsidRDefault="00937B7A" w14:paraId="27D01FDF" w14:textId="52249158">
      <w:pPr>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Pr="001A55A6" w:rsidR="00937B7A" w:rsidP="36DCAC6C" w:rsidRDefault="00937B7A" w14:paraId="5EA11D42" w14:textId="5D29A3A1">
      <w:pPr>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Pr="001A55A6" w:rsidR="00937B7A" w:rsidP="36DCAC6C" w:rsidRDefault="00937B7A" w14:paraId="41699687" w14:textId="1C2EB62A">
      <w:pPr>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Pr="001A55A6" w:rsidR="00937B7A" w:rsidP="36DCAC6C" w:rsidRDefault="00937B7A" w14:paraId="39A76AAF" w14:textId="196804B7">
      <w:pPr>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Pr="001A55A6" w:rsidR="00937B7A" w:rsidP="36DCAC6C" w:rsidRDefault="00937B7A" w14:paraId="449BB174" w14:textId="19AF8A5B">
      <w:pPr>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6DCAC6C" w:rsidR="49DC78F4">
        <w:rPr>
          <w:rStyle w:val="eop"/>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w:rsidRPr="001A55A6" w:rsidR="00937B7A" w:rsidP="36DCAC6C" w:rsidRDefault="00937B7A" w14:paraId="19D601CB" w14:textId="1738BA24">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6DCAC6C" w:rsidR="49DC78F4">
        <w:rPr>
          <w:rStyle w:val="eop"/>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w:rsidRPr="001A55A6" w:rsidR="00937B7A" w:rsidP="36DCAC6C" w:rsidRDefault="00937B7A" w14:paraId="2C9DFA69" w14:textId="34B9D8D2">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6DCAC6C" w:rsidR="49DC78F4">
        <w:rPr>
          <w:rStyle w:val="eop"/>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w:rsidRPr="001A55A6" w:rsidR="00937B7A" w:rsidP="36DCAC6C" w:rsidRDefault="00937B7A" w14:paraId="3C5DC380" w14:textId="4224640A">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6DCAC6C" w:rsidR="49DC78F4">
        <w:rPr>
          <w:rStyle w:val="eop"/>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w:rsidRPr="001A55A6" w:rsidR="00937B7A" w:rsidP="36DCAC6C" w:rsidRDefault="00937B7A" w14:paraId="0E7BDD33" w14:textId="45851A06">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6DCAC6C" w:rsidR="49DC78F4">
        <w:rPr>
          <w:rStyle w:val="eop"/>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w:rsidRPr="001A55A6" w:rsidR="00937B7A" w:rsidP="36DCAC6C" w:rsidRDefault="00937B7A" w14:paraId="71C979D0" w14:textId="0F3076E2">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6DCAC6C" w:rsidR="49DC78F4">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Committee:                                               Approved by:                                            Date:  </w:t>
      </w:r>
    </w:p>
    <w:p w:rsidRPr="001A55A6" w:rsidR="00937B7A" w:rsidP="36DCAC6C" w:rsidRDefault="00937B7A" w14:paraId="6052A3FC" w14:textId="5D03FD2C">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6DCAC6C" w:rsidR="49DC78F4">
        <w:rPr>
          <w:rStyle w:val="eop"/>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w:rsidRPr="001A55A6" w:rsidR="00937B7A" w:rsidP="36DCAC6C" w:rsidRDefault="00937B7A" w14:paraId="5D1B1D0C" w14:textId="6ABF5937">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6DCAC6C" w:rsidR="49DC78F4">
        <w:rPr>
          <w:rStyle w:val="eop"/>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w:rsidRPr="001A55A6" w:rsidR="00937B7A" w:rsidP="36DCAC6C" w:rsidRDefault="00937B7A" w14:paraId="52676FAB" w14:textId="060F3CEB">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6DCAC6C" w:rsidR="49DC78F4">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Primary Reader: Dr. Tracy Brown-Fox       </w:t>
      </w:r>
      <w:r w:rsidRPr="36DCAC6C" w:rsidR="49DC78F4">
        <w:rPr>
          <w:rStyle w:val="normaltextrun"/>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                                                        </w:t>
      </w:r>
      <w:r w:rsidRPr="36DCAC6C" w:rsidR="49DC78F4">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r w:rsidRPr="36DCAC6C" w:rsidR="49DC78F4">
        <w:rPr>
          <w:rStyle w:val="normaltextrun"/>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                        </w:t>
      </w:r>
      <w:r w:rsidRPr="36DCAC6C" w:rsidR="49DC78F4">
        <w:rPr>
          <w:rStyle w:val="eop"/>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w:rsidRPr="001A55A6" w:rsidR="00937B7A" w:rsidP="36DCAC6C" w:rsidRDefault="00937B7A" w14:paraId="12860AD8" w14:textId="2D451936">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6DCAC6C" w:rsidR="49DC78F4">
        <w:rPr>
          <w:rStyle w:val="eop"/>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w:rsidRPr="001A55A6" w:rsidR="00937B7A" w:rsidP="36DCAC6C" w:rsidRDefault="00937B7A" w14:paraId="559369CE" w14:textId="05F7AE95">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6DCAC6C" w:rsidR="49DC78F4">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Secondary Reader: Dr. Sunil Gupta            </w:t>
      </w:r>
      <w:r w:rsidRPr="36DCAC6C" w:rsidR="49DC78F4">
        <w:rPr>
          <w:rStyle w:val="normaltextrun"/>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                                                    </w:t>
      </w:r>
      <w:r w:rsidRPr="36DCAC6C" w:rsidR="49DC78F4">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r w:rsidRPr="36DCAC6C" w:rsidR="49DC78F4">
        <w:rPr>
          <w:rStyle w:val="normaltextrun"/>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                       </w:t>
      </w:r>
      <w:r w:rsidRPr="36DCAC6C" w:rsidR="49DC78F4">
        <w:rPr>
          <w:rStyle w:val="eop"/>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w:rsidRPr="001A55A6" w:rsidR="00937B7A" w:rsidP="36DCAC6C" w:rsidRDefault="00937B7A" w14:paraId="758A0587" w14:textId="5A863A6C">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6DCAC6C" w:rsidR="49DC78F4">
        <w:rPr>
          <w:rStyle w:val="eop"/>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w:rsidRPr="001A55A6" w:rsidR="00937B7A" w:rsidP="36DCAC6C" w:rsidRDefault="00937B7A" w14:paraId="4268C6F9" w14:textId="089B6AE0">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6DCAC6C" w:rsidR="49DC78F4">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Department Chair: Dr. Ricardo Phipp      </w:t>
      </w:r>
      <w:r w:rsidRPr="36DCAC6C" w:rsidR="49DC78F4">
        <w:rPr>
          <w:rStyle w:val="normaltextrun"/>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                                                             </w:t>
      </w:r>
      <w:r w:rsidRPr="36DCAC6C" w:rsidR="49DC78F4">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r w:rsidRPr="36DCAC6C" w:rsidR="49DC78F4">
        <w:rPr>
          <w:rStyle w:val="normaltextrun"/>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                       </w:t>
      </w:r>
      <w:r w:rsidRPr="36DCAC6C" w:rsidR="49DC78F4">
        <w:rPr>
          <w:rStyle w:val="eop"/>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w:rsidRPr="001A55A6" w:rsidR="00937B7A" w:rsidP="001A55A6" w:rsidRDefault="00937B7A" w14:paraId="511DB214" w14:textId="5A121B91">
      <w:pPr>
        <w:spacing w:after="0" w:line="480" w:lineRule="auto"/>
        <w:rPr>
          <w:rFonts w:ascii="Times New Roman" w:hAnsi="Times New Roman" w:cs="Times New Roman"/>
          <w:sz w:val="24"/>
          <w:szCs w:val="24"/>
        </w:rPr>
      </w:pPr>
      <w:r w:rsidRPr="36DCAC6C">
        <w:rPr>
          <w:rFonts w:ascii="Times New Roman" w:hAnsi="Times New Roman" w:cs="Times New Roman"/>
          <w:sz w:val="24"/>
          <w:szCs w:val="24"/>
        </w:rPr>
        <w:br w:type="page"/>
      </w:r>
    </w:p>
    <w:sdt>
      <w:sdtPr>
        <w:id w:val="1643227185"/>
        <w:docPartObj>
          <w:docPartGallery w:val="Table of Contents"/>
          <w:docPartUnique/>
        </w:docPartObj>
        <w:rPr>
          <w:rFonts w:ascii="Times New Roman" w:hAnsi="Times New Roman" w:eastAsia="Calibri" w:cs="Times New Roman" w:eastAsiaTheme="minorAscii"/>
          <w:color w:val="auto"/>
          <w:sz w:val="24"/>
          <w:szCs w:val="24"/>
        </w:rPr>
      </w:sdtPr>
      <w:sdtEndPr>
        <w:rPr>
          <w:rFonts w:ascii="Times New Roman" w:hAnsi="Times New Roman" w:eastAsia="Calibri" w:cs="Times New Roman" w:eastAsiaTheme="minorAscii"/>
          <w:b w:val="1"/>
          <w:bCs w:val="1"/>
          <w:noProof/>
          <w:color w:val="auto"/>
          <w:sz w:val="24"/>
          <w:szCs w:val="24"/>
        </w:rPr>
      </w:sdtEndPr>
      <w:sdtContent>
        <w:p w:rsidRPr="001A55A6" w:rsidR="001A55A6" w:rsidP="001A55A6" w:rsidRDefault="001A55A6" w14:paraId="01C31434" w14:textId="7A00466C">
          <w:pPr>
            <w:pStyle w:val="TOCHeading"/>
            <w:spacing w:before="0" w:line="480" w:lineRule="auto"/>
            <w:rPr>
              <w:rFonts w:ascii="Times New Roman" w:hAnsi="Times New Roman" w:cs="Times New Roman"/>
              <w:color w:val="auto"/>
              <w:sz w:val="24"/>
              <w:szCs w:val="24"/>
            </w:rPr>
          </w:pPr>
          <w:r w:rsidRPr="001A55A6">
            <w:rPr>
              <w:rFonts w:ascii="Times New Roman" w:hAnsi="Times New Roman" w:cs="Times New Roman"/>
              <w:color w:val="auto"/>
              <w:sz w:val="24"/>
              <w:szCs w:val="24"/>
            </w:rPr>
            <w:t>Table of Contents</w:t>
          </w:r>
        </w:p>
        <w:p w:rsidR="00B72337" w:rsidP="36DCAC6C" w:rsidRDefault="001A55A6" w14:paraId="7F1F3F8D" w14:textId="028082DE">
          <w:pPr>
            <w:pStyle w:val="TOC1"/>
            <w:tabs>
              <w:tab w:val="right" w:leader="dot" w:pos="9350"/>
            </w:tabs>
            <w:rPr>
              <w:rFonts w:eastAsia="" w:eastAsiaTheme="minorEastAsia"/>
              <w:noProof/>
              <w:kern w:val="2"/>
              <w:sz w:val="24"/>
              <w:szCs w:val="24"/>
              <w14:ligatures w14:val="standardContextual"/>
            </w:rPr>
          </w:pPr>
          <w:r>
            <w:fldChar w:fldCharType="begin"/>
          </w:r>
          <w:r>
            <w:instrText xml:space="preserve">TOC \o "1-3" \z \u \h</w:instrText>
          </w:r>
          <w:r>
            <w:fldChar w:fldCharType="separate"/>
          </w:r>
          <w:hyperlink w:anchor="_Toc626554036">
            <w:r w:rsidRPr="36DCAC6C" w:rsidR="36DCAC6C">
              <w:rPr>
                <w:rStyle w:val="Hyperlink"/>
              </w:rPr>
              <w:t>ABSTRACT</w:t>
            </w:r>
            <w:r>
              <w:tab/>
            </w:r>
            <w:r>
              <w:fldChar w:fldCharType="begin"/>
            </w:r>
            <w:r>
              <w:instrText xml:space="preserve">PAGEREF _Toc626554036 \h</w:instrText>
            </w:r>
            <w:r>
              <w:fldChar w:fldCharType="separate"/>
            </w:r>
            <w:r w:rsidRPr="36DCAC6C" w:rsidR="36DCAC6C">
              <w:rPr>
                <w:rStyle w:val="Hyperlink"/>
              </w:rPr>
              <w:t>2</w:t>
            </w:r>
            <w:r>
              <w:fldChar w:fldCharType="end"/>
            </w:r>
          </w:hyperlink>
        </w:p>
        <w:p w:rsidR="00B72337" w:rsidRDefault="00B72337" w14:paraId="5182333C" w14:textId="1BEBC990">
          <w:pPr>
            <w:pStyle w:val="TOC1"/>
            <w:tabs>
              <w:tab w:val="right" w:leader="dot" w:pos="9350"/>
            </w:tabs>
            <w:rPr>
              <w:rFonts w:eastAsiaTheme="minorEastAsia"/>
              <w:noProof/>
              <w:kern w:val="2"/>
              <w:sz w:val="24"/>
              <w:szCs w:val="24"/>
              <w14:ligatures w14:val="standardContextual"/>
            </w:rPr>
          </w:pPr>
          <w:hyperlink w:history="1" w:anchor="_Toc226495000">
            <w:r w:rsidRPr="00CD3AA1">
              <w:rPr>
                <w:rStyle w:val="Hyperlink"/>
                <w:rFonts w:ascii="Times New Roman" w:hAnsi="Times New Roman" w:eastAsia="Times New Roman" w:cs="Times New Roman"/>
                <w:b/>
                <w:bCs/>
                <w:noProof/>
              </w:rPr>
              <w:t>INTRODUCTION</w:t>
            </w:r>
            <w:r>
              <w:rPr>
                <w:noProof/>
                <w:webHidden/>
              </w:rPr>
              <w:tab/>
            </w:r>
            <w:r>
              <w:rPr>
                <w:noProof/>
                <w:webHidden/>
              </w:rPr>
              <w:fldChar w:fldCharType="begin"/>
            </w:r>
            <w:r>
              <w:rPr>
                <w:noProof/>
                <w:webHidden/>
              </w:rPr>
              <w:instrText xml:space="preserve"> PAGEREF _Toc226495000 \h </w:instrText>
            </w:r>
            <w:r>
              <w:rPr>
                <w:noProof/>
                <w:webHidden/>
              </w:rPr>
            </w:r>
            <w:r>
              <w:rPr>
                <w:noProof/>
                <w:webHidden/>
              </w:rPr>
              <w:fldChar w:fldCharType="separate"/>
            </w:r>
            <w:r>
              <w:rPr>
                <w:noProof/>
                <w:webHidden/>
              </w:rPr>
              <w:t>5</w:t>
            </w:r>
            <w:r>
              <w:rPr>
                <w:noProof/>
                <w:webHidden/>
              </w:rPr>
              <w:fldChar w:fldCharType="end"/>
            </w:r>
          </w:hyperlink>
        </w:p>
        <w:p w:rsidR="00B72337" w:rsidRDefault="00B72337" w14:paraId="0AF4774A" w14:textId="0771A7BC">
          <w:pPr>
            <w:pStyle w:val="TOC2"/>
            <w:tabs>
              <w:tab w:val="right" w:leader="dot" w:pos="9350"/>
            </w:tabs>
            <w:rPr>
              <w:rFonts w:eastAsiaTheme="minorEastAsia"/>
              <w:noProof/>
              <w:kern w:val="2"/>
              <w:sz w:val="24"/>
              <w:szCs w:val="24"/>
              <w14:ligatures w14:val="standardContextual"/>
            </w:rPr>
          </w:pPr>
          <w:hyperlink w:history="1" w:anchor="_Toc226495001">
            <w:r w:rsidRPr="00CD3AA1">
              <w:rPr>
                <w:rStyle w:val="Hyperlink"/>
                <w:rFonts w:ascii="Times New Roman" w:hAnsi="Times New Roman" w:cs="Times New Roman"/>
                <w:b/>
                <w:bCs/>
                <w:noProof/>
              </w:rPr>
              <w:t>BACKGROUND</w:t>
            </w:r>
            <w:r>
              <w:rPr>
                <w:noProof/>
                <w:webHidden/>
              </w:rPr>
              <w:tab/>
            </w:r>
            <w:r>
              <w:rPr>
                <w:noProof/>
                <w:webHidden/>
              </w:rPr>
              <w:fldChar w:fldCharType="begin"/>
            </w:r>
            <w:r>
              <w:rPr>
                <w:noProof/>
                <w:webHidden/>
              </w:rPr>
              <w:instrText xml:space="preserve"> PAGEREF _Toc226495001 \h </w:instrText>
            </w:r>
            <w:r>
              <w:rPr>
                <w:noProof/>
                <w:webHidden/>
              </w:rPr>
            </w:r>
            <w:r>
              <w:rPr>
                <w:noProof/>
                <w:webHidden/>
              </w:rPr>
              <w:fldChar w:fldCharType="separate"/>
            </w:r>
            <w:r>
              <w:rPr>
                <w:noProof/>
                <w:webHidden/>
              </w:rPr>
              <w:t>5</w:t>
            </w:r>
            <w:r>
              <w:rPr>
                <w:noProof/>
                <w:webHidden/>
              </w:rPr>
              <w:fldChar w:fldCharType="end"/>
            </w:r>
          </w:hyperlink>
        </w:p>
        <w:p w:rsidR="00B72337" w:rsidRDefault="00B72337" w14:paraId="5F911A56" w14:textId="63A77F78">
          <w:pPr>
            <w:pStyle w:val="TOC2"/>
            <w:tabs>
              <w:tab w:val="right" w:leader="dot" w:pos="9350"/>
            </w:tabs>
            <w:rPr>
              <w:rFonts w:eastAsiaTheme="minorEastAsia"/>
              <w:noProof/>
              <w:kern w:val="2"/>
              <w:sz w:val="24"/>
              <w:szCs w:val="24"/>
              <w14:ligatures w14:val="standardContextual"/>
            </w:rPr>
          </w:pPr>
          <w:hyperlink w:history="1" w:anchor="_Toc226495002">
            <w:r w:rsidRPr="00CD3AA1">
              <w:rPr>
                <w:rStyle w:val="Hyperlink"/>
                <w:rFonts w:ascii="Times New Roman" w:hAnsi="Times New Roman" w:cs="Times New Roman"/>
                <w:b/>
                <w:bCs/>
                <w:noProof/>
              </w:rPr>
              <w:t>HYPOTHESIS</w:t>
            </w:r>
            <w:r>
              <w:rPr>
                <w:noProof/>
                <w:webHidden/>
              </w:rPr>
              <w:tab/>
            </w:r>
            <w:r>
              <w:rPr>
                <w:noProof/>
                <w:webHidden/>
              </w:rPr>
              <w:fldChar w:fldCharType="begin"/>
            </w:r>
            <w:r>
              <w:rPr>
                <w:noProof/>
                <w:webHidden/>
              </w:rPr>
              <w:instrText xml:space="preserve"> PAGEREF _Toc226495002 \h </w:instrText>
            </w:r>
            <w:r>
              <w:rPr>
                <w:noProof/>
                <w:webHidden/>
              </w:rPr>
            </w:r>
            <w:r>
              <w:rPr>
                <w:noProof/>
                <w:webHidden/>
              </w:rPr>
              <w:fldChar w:fldCharType="separate"/>
            </w:r>
            <w:r>
              <w:rPr>
                <w:noProof/>
                <w:webHidden/>
              </w:rPr>
              <w:t>7</w:t>
            </w:r>
            <w:r>
              <w:rPr>
                <w:noProof/>
                <w:webHidden/>
              </w:rPr>
              <w:fldChar w:fldCharType="end"/>
            </w:r>
          </w:hyperlink>
        </w:p>
        <w:p w:rsidR="00B72337" w:rsidRDefault="00B72337" w14:paraId="5CAC47E2" w14:textId="3644F1AC">
          <w:pPr>
            <w:pStyle w:val="TOC1"/>
            <w:tabs>
              <w:tab w:val="right" w:leader="dot" w:pos="9350"/>
            </w:tabs>
            <w:rPr>
              <w:rFonts w:eastAsiaTheme="minorEastAsia"/>
              <w:noProof/>
              <w:kern w:val="2"/>
              <w:sz w:val="24"/>
              <w:szCs w:val="24"/>
              <w14:ligatures w14:val="standardContextual"/>
            </w:rPr>
          </w:pPr>
          <w:hyperlink w:history="1" w:anchor="_Toc226495003">
            <w:r w:rsidRPr="00CD3AA1">
              <w:rPr>
                <w:rStyle w:val="Hyperlink"/>
                <w:rFonts w:ascii="Times New Roman" w:hAnsi="Times New Roman" w:cs="Times New Roman"/>
                <w:b/>
                <w:bCs/>
                <w:noProof/>
              </w:rPr>
              <w:t>UNDERSTANDING AUTISM SPECTRUM DISORDER</w:t>
            </w:r>
            <w:r>
              <w:rPr>
                <w:noProof/>
                <w:webHidden/>
              </w:rPr>
              <w:tab/>
            </w:r>
            <w:r>
              <w:rPr>
                <w:noProof/>
                <w:webHidden/>
              </w:rPr>
              <w:fldChar w:fldCharType="begin"/>
            </w:r>
            <w:r>
              <w:rPr>
                <w:noProof/>
                <w:webHidden/>
              </w:rPr>
              <w:instrText xml:space="preserve"> PAGEREF _Toc226495003 \h </w:instrText>
            </w:r>
            <w:r>
              <w:rPr>
                <w:noProof/>
                <w:webHidden/>
              </w:rPr>
            </w:r>
            <w:r>
              <w:rPr>
                <w:noProof/>
                <w:webHidden/>
              </w:rPr>
              <w:fldChar w:fldCharType="separate"/>
            </w:r>
            <w:r>
              <w:rPr>
                <w:noProof/>
                <w:webHidden/>
              </w:rPr>
              <w:t>8</w:t>
            </w:r>
            <w:r>
              <w:rPr>
                <w:noProof/>
                <w:webHidden/>
              </w:rPr>
              <w:fldChar w:fldCharType="end"/>
            </w:r>
          </w:hyperlink>
        </w:p>
        <w:p w:rsidR="00B72337" w:rsidRDefault="00B72337" w14:paraId="584E7F7E" w14:textId="024C1938">
          <w:pPr>
            <w:pStyle w:val="TOC1"/>
            <w:tabs>
              <w:tab w:val="right" w:leader="dot" w:pos="9350"/>
            </w:tabs>
            <w:rPr>
              <w:rFonts w:eastAsiaTheme="minorEastAsia"/>
              <w:noProof/>
              <w:kern w:val="2"/>
              <w:sz w:val="24"/>
              <w:szCs w:val="24"/>
              <w14:ligatures w14:val="standardContextual"/>
            </w:rPr>
          </w:pPr>
          <w:hyperlink w:history="1" w:anchor="_Toc226495004">
            <w:r w:rsidRPr="00CD3AA1">
              <w:rPr>
                <w:rStyle w:val="Hyperlink"/>
                <w:rFonts w:ascii="Times New Roman" w:hAnsi="Times New Roman" w:cs="Times New Roman"/>
                <w:b/>
                <w:bCs/>
                <w:noProof/>
              </w:rPr>
              <w:t>MATERNAL IMMUNE ACTIVATION</w:t>
            </w:r>
            <w:r>
              <w:rPr>
                <w:noProof/>
                <w:webHidden/>
              </w:rPr>
              <w:tab/>
            </w:r>
            <w:r>
              <w:rPr>
                <w:noProof/>
                <w:webHidden/>
              </w:rPr>
              <w:fldChar w:fldCharType="begin"/>
            </w:r>
            <w:r>
              <w:rPr>
                <w:noProof/>
                <w:webHidden/>
              </w:rPr>
              <w:instrText xml:space="preserve"> PAGEREF _Toc226495004 \h </w:instrText>
            </w:r>
            <w:r>
              <w:rPr>
                <w:noProof/>
                <w:webHidden/>
              </w:rPr>
            </w:r>
            <w:r>
              <w:rPr>
                <w:noProof/>
                <w:webHidden/>
              </w:rPr>
              <w:fldChar w:fldCharType="separate"/>
            </w:r>
            <w:r>
              <w:rPr>
                <w:noProof/>
                <w:webHidden/>
              </w:rPr>
              <w:t>11</w:t>
            </w:r>
            <w:r>
              <w:rPr>
                <w:noProof/>
                <w:webHidden/>
              </w:rPr>
              <w:fldChar w:fldCharType="end"/>
            </w:r>
          </w:hyperlink>
        </w:p>
        <w:p w:rsidR="00B72337" w:rsidRDefault="00B72337" w14:paraId="567DEF2C" w14:textId="37CA5693">
          <w:pPr>
            <w:pStyle w:val="TOC1"/>
            <w:tabs>
              <w:tab w:val="right" w:leader="dot" w:pos="9350"/>
            </w:tabs>
            <w:rPr>
              <w:rFonts w:eastAsiaTheme="minorEastAsia"/>
              <w:noProof/>
              <w:kern w:val="2"/>
              <w:sz w:val="24"/>
              <w:szCs w:val="24"/>
              <w14:ligatures w14:val="standardContextual"/>
            </w:rPr>
          </w:pPr>
          <w:hyperlink w:history="1" w:anchor="_Toc226495005">
            <w:r w:rsidRPr="00CD3AA1">
              <w:rPr>
                <w:rStyle w:val="Hyperlink"/>
                <w:rFonts w:ascii="Times New Roman" w:hAnsi="Times New Roman" w:cs="Times New Roman"/>
                <w:b/>
                <w:bCs/>
                <w:noProof/>
              </w:rPr>
              <w:t>KEY STUDIES ON THE RISK OF AUTISM</w:t>
            </w:r>
            <w:r>
              <w:rPr>
                <w:noProof/>
                <w:webHidden/>
              </w:rPr>
              <w:tab/>
            </w:r>
            <w:r>
              <w:rPr>
                <w:noProof/>
                <w:webHidden/>
              </w:rPr>
              <w:fldChar w:fldCharType="begin"/>
            </w:r>
            <w:r>
              <w:rPr>
                <w:noProof/>
                <w:webHidden/>
              </w:rPr>
              <w:instrText xml:space="preserve"> PAGEREF _Toc226495005 \h </w:instrText>
            </w:r>
            <w:r>
              <w:rPr>
                <w:noProof/>
                <w:webHidden/>
              </w:rPr>
            </w:r>
            <w:r>
              <w:rPr>
                <w:noProof/>
                <w:webHidden/>
              </w:rPr>
              <w:fldChar w:fldCharType="separate"/>
            </w:r>
            <w:r>
              <w:rPr>
                <w:noProof/>
                <w:webHidden/>
              </w:rPr>
              <w:t>13</w:t>
            </w:r>
            <w:r>
              <w:rPr>
                <w:noProof/>
                <w:webHidden/>
              </w:rPr>
              <w:fldChar w:fldCharType="end"/>
            </w:r>
          </w:hyperlink>
        </w:p>
        <w:p w:rsidR="00B72337" w:rsidRDefault="00B72337" w14:paraId="384D4220" w14:textId="7C63EC20">
          <w:pPr>
            <w:pStyle w:val="TOC1"/>
            <w:tabs>
              <w:tab w:val="right" w:leader="dot" w:pos="9350"/>
            </w:tabs>
            <w:rPr>
              <w:rFonts w:eastAsiaTheme="minorEastAsia"/>
              <w:noProof/>
              <w:kern w:val="2"/>
              <w:sz w:val="24"/>
              <w:szCs w:val="24"/>
              <w14:ligatures w14:val="standardContextual"/>
            </w:rPr>
          </w:pPr>
          <w:hyperlink w:history="1" w:anchor="_Toc226495006">
            <w:r w:rsidRPr="00CD3AA1">
              <w:rPr>
                <w:rStyle w:val="Hyperlink"/>
                <w:rFonts w:ascii="Times New Roman" w:hAnsi="Times New Roman" w:cs="Times New Roman"/>
                <w:b/>
                <w:bCs/>
                <w:noProof/>
              </w:rPr>
              <w:t>GENE-ENVIRONMENT INTERACTION: GENETIC RISK</w:t>
            </w:r>
            <w:r>
              <w:rPr>
                <w:noProof/>
                <w:webHidden/>
              </w:rPr>
              <w:tab/>
            </w:r>
            <w:r>
              <w:rPr>
                <w:noProof/>
                <w:webHidden/>
              </w:rPr>
              <w:fldChar w:fldCharType="begin"/>
            </w:r>
            <w:r>
              <w:rPr>
                <w:noProof/>
                <w:webHidden/>
              </w:rPr>
              <w:instrText xml:space="preserve"> PAGEREF _Toc226495006 \h </w:instrText>
            </w:r>
            <w:r>
              <w:rPr>
                <w:noProof/>
                <w:webHidden/>
              </w:rPr>
            </w:r>
            <w:r>
              <w:rPr>
                <w:noProof/>
                <w:webHidden/>
              </w:rPr>
              <w:fldChar w:fldCharType="separate"/>
            </w:r>
            <w:r>
              <w:rPr>
                <w:noProof/>
                <w:webHidden/>
              </w:rPr>
              <w:t>15</w:t>
            </w:r>
            <w:r>
              <w:rPr>
                <w:noProof/>
                <w:webHidden/>
              </w:rPr>
              <w:fldChar w:fldCharType="end"/>
            </w:r>
          </w:hyperlink>
        </w:p>
        <w:p w:rsidR="00B72337" w:rsidRDefault="00B72337" w14:paraId="06EEA8FC" w14:textId="16E8F39D">
          <w:pPr>
            <w:pStyle w:val="TOC1"/>
            <w:tabs>
              <w:tab w:val="right" w:leader="dot" w:pos="9350"/>
            </w:tabs>
            <w:rPr>
              <w:rFonts w:eastAsiaTheme="minorEastAsia"/>
              <w:noProof/>
              <w:kern w:val="2"/>
              <w:sz w:val="24"/>
              <w:szCs w:val="24"/>
              <w14:ligatures w14:val="standardContextual"/>
            </w:rPr>
          </w:pPr>
          <w:hyperlink w:history="1" w:anchor="_Toc226495007">
            <w:r w:rsidRPr="00CD3AA1">
              <w:rPr>
                <w:rStyle w:val="Hyperlink"/>
                <w:rFonts w:ascii="Times New Roman" w:hAnsi="Times New Roman" w:cs="Times New Roman"/>
                <w:b/>
                <w:bCs/>
                <w:noProof/>
              </w:rPr>
              <w:t>GAPS IN RESEARCH</w:t>
            </w:r>
            <w:r>
              <w:rPr>
                <w:noProof/>
                <w:webHidden/>
              </w:rPr>
              <w:tab/>
            </w:r>
            <w:r>
              <w:rPr>
                <w:noProof/>
                <w:webHidden/>
              </w:rPr>
              <w:fldChar w:fldCharType="begin"/>
            </w:r>
            <w:r>
              <w:rPr>
                <w:noProof/>
                <w:webHidden/>
              </w:rPr>
              <w:instrText xml:space="preserve"> PAGEREF _Toc226495007 \h </w:instrText>
            </w:r>
            <w:r>
              <w:rPr>
                <w:noProof/>
                <w:webHidden/>
              </w:rPr>
            </w:r>
            <w:r>
              <w:rPr>
                <w:noProof/>
                <w:webHidden/>
              </w:rPr>
              <w:fldChar w:fldCharType="separate"/>
            </w:r>
            <w:r>
              <w:rPr>
                <w:noProof/>
                <w:webHidden/>
              </w:rPr>
              <w:t>17</w:t>
            </w:r>
            <w:r>
              <w:rPr>
                <w:noProof/>
                <w:webHidden/>
              </w:rPr>
              <w:fldChar w:fldCharType="end"/>
            </w:r>
          </w:hyperlink>
        </w:p>
        <w:p w:rsidR="00B72337" w:rsidRDefault="00B72337" w14:paraId="0CD5797B" w14:textId="1D2AB0A7">
          <w:pPr>
            <w:pStyle w:val="TOC1"/>
            <w:tabs>
              <w:tab w:val="right" w:leader="dot" w:pos="9350"/>
            </w:tabs>
            <w:rPr>
              <w:rFonts w:eastAsiaTheme="minorEastAsia"/>
              <w:noProof/>
              <w:kern w:val="2"/>
              <w:sz w:val="24"/>
              <w:szCs w:val="24"/>
              <w14:ligatures w14:val="standardContextual"/>
            </w:rPr>
          </w:pPr>
          <w:hyperlink w:history="1" w:anchor="_Toc226495008">
            <w:r w:rsidRPr="00CD3AA1">
              <w:rPr>
                <w:rStyle w:val="Hyperlink"/>
                <w:rFonts w:ascii="Times New Roman" w:hAnsi="Times New Roman" w:cs="Times New Roman"/>
                <w:b/>
                <w:bCs/>
                <w:noProof/>
              </w:rPr>
              <w:t>CONCLUSION</w:t>
            </w:r>
            <w:r>
              <w:rPr>
                <w:noProof/>
                <w:webHidden/>
              </w:rPr>
              <w:tab/>
            </w:r>
            <w:r>
              <w:rPr>
                <w:noProof/>
                <w:webHidden/>
              </w:rPr>
              <w:fldChar w:fldCharType="begin"/>
            </w:r>
            <w:r>
              <w:rPr>
                <w:noProof/>
                <w:webHidden/>
              </w:rPr>
              <w:instrText xml:space="preserve"> PAGEREF _Toc226495008 \h </w:instrText>
            </w:r>
            <w:r>
              <w:rPr>
                <w:noProof/>
                <w:webHidden/>
              </w:rPr>
            </w:r>
            <w:r>
              <w:rPr>
                <w:noProof/>
                <w:webHidden/>
              </w:rPr>
              <w:fldChar w:fldCharType="separate"/>
            </w:r>
            <w:r>
              <w:rPr>
                <w:noProof/>
                <w:webHidden/>
              </w:rPr>
              <w:t>18</w:t>
            </w:r>
            <w:r>
              <w:rPr>
                <w:noProof/>
                <w:webHidden/>
              </w:rPr>
              <w:fldChar w:fldCharType="end"/>
            </w:r>
          </w:hyperlink>
        </w:p>
        <w:p w:rsidRPr="001A55A6" w:rsidR="001A55A6" w:rsidP="001A55A6" w:rsidRDefault="001A55A6" w14:paraId="33EAC118" w14:textId="74A2246B">
          <w:pPr>
            <w:spacing w:after="0" w:line="480" w:lineRule="auto"/>
            <w:rPr>
              <w:rFonts w:ascii="Times New Roman" w:hAnsi="Times New Roman" w:cs="Times New Roman"/>
              <w:sz w:val="24"/>
              <w:szCs w:val="24"/>
            </w:rPr>
          </w:pPr>
          <w:r w:rsidRPr="001A55A6">
            <w:rPr>
              <w:rFonts w:ascii="Times New Roman" w:hAnsi="Times New Roman" w:cs="Times New Roman"/>
              <w:b/>
              <w:bCs/>
              <w:noProof/>
              <w:sz w:val="24"/>
              <w:szCs w:val="24"/>
            </w:rPr>
            <w:fldChar w:fldCharType="end"/>
          </w:r>
        </w:p>
      </w:sdtContent>
    </w:sdt>
    <w:p w:rsidRPr="001A55A6" w:rsidR="001A55A6" w:rsidP="001A55A6" w:rsidRDefault="001A55A6" w14:paraId="71E2755B" w14:textId="77777777">
      <w:pPr>
        <w:spacing w:after="0" w:line="480" w:lineRule="auto"/>
        <w:rPr>
          <w:rFonts w:ascii="Times New Roman" w:hAnsi="Times New Roman" w:cs="Times New Roman"/>
          <w:b/>
          <w:bCs/>
          <w:sz w:val="24"/>
          <w:szCs w:val="24"/>
        </w:rPr>
      </w:pPr>
      <w:r w:rsidRPr="001A55A6">
        <w:rPr>
          <w:rFonts w:ascii="Times New Roman" w:hAnsi="Times New Roman" w:cs="Times New Roman"/>
          <w:b/>
          <w:bCs/>
          <w:sz w:val="24"/>
          <w:szCs w:val="24"/>
        </w:rPr>
        <w:br w:type="page"/>
      </w:r>
    </w:p>
    <w:p w:rsidR="001A55A6" w:rsidP="001A55A6" w:rsidRDefault="00AC6CE5" w14:paraId="78DF15E2" w14:textId="2834542A">
      <w:pPr>
        <w:pStyle w:val="Heading1"/>
        <w:spacing w:before="0" w:line="480" w:lineRule="auto"/>
        <w:jc w:val="center"/>
        <w:rPr>
          <w:rFonts w:ascii="Times New Roman" w:hAnsi="Times New Roman" w:cs="Times New Roman"/>
          <w:b/>
          <w:bCs/>
          <w:color w:val="auto"/>
          <w:sz w:val="24"/>
          <w:szCs w:val="24"/>
        </w:rPr>
      </w:pPr>
      <w:bookmarkStart w:name="_Toc226494997" w:id="0"/>
      <w:r w:rsidRPr="001A55A6">
        <w:rPr>
          <w:rFonts w:ascii="Times New Roman" w:hAnsi="Times New Roman" w:cs="Times New Roman"/>
          <w:b/>
          <w:bCs/>
          <w:color w:val="auto"/>
          <w:sz w:val="24"/>
          <w:szCs w:val="24"/>
        </w:rPr>
        <w:t>ABSTRACT</w:t>
      </w:r>
      <w:bookmarkEnd w:id="0"/>
    </w:p>
    <w:p w:rsidR="007060DE" w:rsidP="36DCAC6C" w:rsidRDefault="00AC6CE5" w14:paraId="45BA6C8D" w14:textId="0CEAF891">
      <w:pPr>
        <w:pStyle w:val="Normal"/>
        <w:spacing w:after="0" w:afterAutospacing="off" w:line="480" w:lineRule="auto"/>
        <w:ind w:firstLine="720"/>
        <w:rPr>
          <w:noProof w:val="0"/>
          <w:lang w:val="en-US"/>
        </w:rPr>
      </w:pPr>
      <w:bookmarkStart w:name="_Toc226494998" w:id="1"/>
      <w:r w:rsidRPr="36DCAC6C" w:rsidR="5D17BEA8">
        <w:rPr>
          <w:rFonts w:ascii="Times New Roman" w:hAnsi="Times New Roman" w:eastAsia="Times New Roman" w:cs="Times New Roman"/>
          <w:sz w:val="24"/>
          <w:szCs w:val="24"/>
        </w:rPr>
        <w:t>Autism spectrum disorder (ASD) is a highly prevalent and heterogeneous neurodevelopmental disorder.</w:t>
      </w:r>
      <w:r w:rsidR="5D17BEA8">
        <w:rPr/>
        <w:t xml:space="preserve"> </w:t>
      </w:r>
      <w:bookmarkEnd w:id="1"/>
      <w:r w:rsidRPr="36DCAC6C" w:rsidR="79FBAC98">
        <w:rPr>
          <w:rFonts w:ascii="Times New Roman" w:hAnsi="Times New Roman" w:eastAsia="Times New Roman" w:cs="Times New Roman"/>
          <w:noProof w:val="0"/>
          <w:sz w:val="24"/>
          <w:szCs w:val="24"/>
          <w:lang w:val="en-US"/>
        </w:rPr>
        <w:t>Previous research on this disorder has largely focused on the strong heritable component of genetic risk; however, the incomplete penetrance seen in most genetic risk variants suggests that genetics alone cannot fully explain the etiology of ASD. This review brings together existing literature to evaluate the dual-hit hypothesis of ASD, which emphasizes the interaction between polygenic risk and maternal environmental exposures, such as maternal immune activation (MIA).</w:t>
      </w:r>
    </w:p>
    <w:p w:rsidR="23ED88C2" w:rsidP="36DCAC6C" w:rsidRDefault="23ED88C2" w14:paraId="100D5710" w14:textId="08CDCBBE">
      <w:pPr>
        <w:pStyle w:val="Normal"/>
        <w:spacing w:after="0" w:afterAutospacing="off" w:line="480" w:lineRule="auto"/>
        <w:ind w:firstLine="720"/>
      </w:pPr>
      <w:r w:rsidRPr="36DCAC6C" w:rsidR="23ED88C2">
        <w:rPr>
          <w:rFonts w:ascii="Times New Roman" w:hAnsi="Times New Roman" w:eastAsia="Times New Roman" w:cs="Times New Roman"/>
          <w:noProof w:val="0"/>
          <w:sz w:val="24"/>
          <w:szCs w:val="24"/>
          <w:lang w:val="en-US"/>
        </w:rPr>
        <w:t xml:space="preserve">Extensive evidence from both epidemiological studies and empirical research using murine and human cellular models supports </w:t>
      </w:r>
      <w:bookmarkStart w:name="_Int_zp4oielp" w:id="261663278"/>
      <w:r w:rsidRPr="36DCAC6C" w:rsidR="23ED88C2">
        <w:rPr>
          <w:rFonts w:ascii="Times New Roman" w:hAnsi="Times New Roman" w:eastAsia="Times New Roman" w:cs="Times New Roman"/>
          <w:noProof w:val="0"/>
          <w:sz w:val="24"/>
          <w:szCs w:val="24"/>
          <w:lang w:val="en-US"/>
        </w:rPr>
        <w:t>that elevated levels</w:t>
      </w:r>
      <w:bookmarkEnd w:id="261663278"/>
      <w:r w:rsidRPr="36DCAC6C" w:rsidR="23ED88C2">
        <w:rPr>
          <w:rFonts w:ascii="Times New Roman" w:hAnsi="Times New Roman" w:eastAsia="Times New Roman" w:cs="Times New Roman"/>
          <w:noProof w:val="0"/>
          <w:sz w:val="24"/>
          <w:szCs w:val="24"/>
          <w:lang w:val="en-US"/>
        </w:rPr>
        <w:t xml:space="preserve"> of inflammatory mediators, such as IL-6 (interleukin-6) and IL-17a (interleukin-17a), in the mother during periods of severe inflammation can lead to neuroinflammation in the offspring. This occurs through passage across the maternal–fetal interface and may alter the epigenetic landscape of the developing fetal brain, including processes like synaptic pruning and neuronal connectivity. Additionally, numerous studies have identified sex-specific differences in physiological responses to maternal immune activation, providing a biological explanation for the higher prevalence of ASD in males. Overall, this review highlights that the phenotypic heterogeneity of ASD is shaped by the complex interaction between a fetus’s genetic architecture and its gestational immune environment. Addressing key gaps in translational models and identifying the mechanisms that support neuro-immune resilience will be essential for developing more precise therapeutic interventions for neurodivergent individuals.</w:t>
      </w:r>
    </w:p>
    <w:p w:rsidRPr="001A55A6" w:rsidR="00AC6CE5" w:rsidP="36DCAC6C" w:rsidRDefault="00AC6CE5" w14:paraId="2E3129B2" w14:textId="5AB0A518">
      <w:pPr>
        <w:pStyle w:val="Heading1"/>
        <w:spacing w:before="0" w:line="480" w:lineRule="auto"/>
        <w:ind w:firstLine="720"/>
        <w:rPr>
          <w:rFonts w:ascii="Times New Roman" w:hAnsi="Times New Roman" w:cs="Times New Roman"/>
          <w:b w:val="1"/>
          <w:bCs w:val="1"/>
          <w:color w:val="auto"/>
          <w:sz w:val="24"/>
          <w:szCs w:val="24"/>
        </w:rPr>
      </w:pPr>
    </w:p>
    <w:p w:rsidRPr="001A55A6" w:rsidR="00AC6CE5" w:rsidP="001A55A6" w:rsidRDefault="00AC6CE5" w14:paraId="2F19607D" w14:textId="77777777">
      <w:pPr>
        <w:pStyle w:val="Heading1"/>
        <w:spacing w:before="0" w:line="480" w:lineRule="auto"/>
        <w:jc w:val="center"/>
        <w:rPr>
          <w:rFonts w:ascii="Times New Roman" w:hAnsi="Times New Roman" w:eastAsia="Times New Roman" w:cs="Times New Roman"/>
          <w:b/>
          <w:bCs/>
          <w:color w:val="auto"/>
          <w:sz w:val="24"/>
          <w:szCs w:val="24"/>
        </w:rPr>
      </w:pPr>
      <w:bookmarkStart w:name="_Toc226495000" w:id="3"/>
      <w:r w:rsidRPr="001A55A6">
        <w:rPr>
          <w:rFonts w:ascii="Times New Roman" w:hAnsi="Times New Roman" w:eastAsia="Times New Roman" w:cs="Times New Roman"/>
          <w:b/>
          <w:bCs/>
          <w:color w:val="auto"/>
          <w:sz w:val="24"/>
          <w:szCs w:val="24"/>
        </w:rPr>
        <w:t>INTRODUCTION</w:t>
      </w:r>
      <w:bookmarkEnd w:id="3"/>
    </w:p>
    <w:p w:rsidRPr="001A55A6" w:rsidR="00AC6CE5" w:rsidP="36DCAC6C" w:rsidRDefault="001A55A6" w14:paraId="602A0F76" w14:textId="0F8AAE69">
      <w:pPr>
        <w:pStyle w:val="NormalWeb"/>
        <w:shd w:val="clear" w:color="auto" w:fill="FFFFFF" w:themeFill="background1"/>
        <w:spacing w:before="0" w:beforeAutospacing="off" w:after="0" w:afterAutospacing="off" w:line="480" w:lineRule="auto"/>
      </w:pPr>
      <w:r>
        <w:rPr>
          <w:shd w:val="clear" w:color="auto" w:fill="FFFFFF"/>
        </w:rPr>
        <w:tab/>
      </w:r>
      <w:r w:rsidRPr="36DCAC6C" w:rsidR="5D17BEA8">
        <w:rPr>
          <w:shd w:val="clear" w:color="auto" w:fill="FFFFFF"/>
          <w:lang w:val="en-US"/>
        </w:rPr>
        <w:t xml:space="preserve">Autism </w:t>
      </w:r>
      <w:r w:rsidRPr="36DCAC6C" w:rsidR="5D17BEA8">
        <w:rPr>
          <w:rStyle w:val="diff-highlight"/>
          <w:shd w:val="clear" w:color="auto" w:fill="FFFFFF"/>
          <w:lang w:val="en-US"/>
        </w:rPr>
        <w:t>spectrum</w:t>
      </w:r>
      <w:r w:rsidRPr="36DCAC6C" w:rsidR="5D17BEA8">
        <w:rPr>
          <w:shd w:val="clear" w:color="auto" w:fill="FFFFFF"/>
          <w:lang w:val="en-US"/>
        </w:rPr>
        <w:t xml:space="preserve"> </w:t>
      </w:r>
      <w:r w:rsidRPr="36DCAC6C" w:rsidR="5D17BEA8">
        <w:rPr>
          <w:rStyle w:val="diff-highlight"/>
          <w:shd w:val="clear" w:color="auto" w:fill="FFFFFF"/>
          <w:lang w:val="en-US"/>
        </w:rPr>
        <w:t>disorder</w:t>
      </w:r>
      <w:r w:rsidRPr="36DCAC6C" w:rsidR="5D17BEA8">
        <w:rPr>
          <w:shd w:val="clear" w:color="auto" w:fill="FFFFFF"/>
          <w:lang w:val="en-US"/>
        </w:rPr>
        <w:t xml:space="preserve"> (ASD) is a complex neurodevelopmental </w:t>
      </w:r>
      <w:r w:rsidRPr="36DCAC6C" w:rsidR="5D17BEA8">
        <w:rPr>
          <w:rStyle w:val="diff-highlight"/>
          <w:shd w:val="clear" w:color="auto" w:fill="FFFFFF"/>
          <w:lang w:val="en-US"/>
        </w:rPr>
        <w:t>disorder</w:t>
      </w:r>
      <w:r w:rsidRPr="36DCAC6C" w:rsidR="5D17BEA8">
        <w:rPr>
          <w:shd w:val="clear" w:color="auto" w:fill="FFFFFF"/>
          <w:lang w:val="en-US"/>
        </w:rPr>
        <w:t xml:space="preserve"> </w:t>
      </w:r>
      <w:r w:rsidRPr="36DCAC6C" w:rsidR="5D17BEA8">
        <w:rPr>
          <w:rStyle w:val="diff-highlight"/>
          <w:shd w:val="clear" w:color="auto" w:fill="FFFFFF"/>
          <w:lang w:val="en-US"/>
        </w:rPr>
        <w:t>that is</w:t>
      </w:r>
      <w:r w:rsidRPr="36DCAC6C" w:rsidR="5D17BEA8">
        <w:rPr>
          <w:shd w:val="clear" w:color="auto" w:fill="FFFFFF"/>
          <w:lang w:val="en-US"/>
        </w:rPr>
        <w:t xml:space="preserve"> characterized by deficits in social communication and</w:t>
      </w:r>
      <w:r w:rsidRPr="36DCAC6C" w:rsidR="5D17BEA8">
        <w:rPr>
          <w:rStyle w:val="diff-highlight"/>
          <w:shd w:val="clear" w:color="auto" w:fill="FFFFFF"/>
          <w:lang w:val="en-US"/>
        </w:rPr>
        <w:t xml:space="preserve"> social</w:t>
      </w:r>
      <w:r w:rsidRPr="36DCAC6C" w:rsidR="5D17BEA8">
        <w:rPr>
          <w:shd w:val="clear" w:color="auto" w:fill="FFFFFF"/>
          <w:lang w:val="en-US"/>
        </w:rPr>
        <w:t xml:space="preserve"> interaction</w:t>
      </w:r>
      <w:r w:rsidRPr="36DCAC6C" w:rsidR="70FF375A">
        <w:rPr>
          <w:shd w:val="clear" w:color="auto" w:fill="FFFFFF"/>
          <w:lang w:val="en-US"/>
        </w:rPr>
        <w:t xml:space="preserve">s</w:t>
      </w:r>
      <w:r w:rsidRPr="36DCAC6C" w:rsidR="5D17BEA8">
        <w:rPr>
          <w:rStyle w:val="diff-highlight"/>
          <w:shd w:val="clear" w:color="auto" w:fill="FFFFFF"/>
          <w:lang w:val="en-US"/>
        </w:rPr>
        <w:t xml:space="preserve"> that are persistent over time</w:t>
      </w:r>
      <w:r w:rsidRPr="36DCAC6C" w:rsidR="5D17BEA8">
        <w:rPr>
          <w:shd w:val="clear" w:color="auto" w:fill="FFFFFF"/>
          <w:lang w:val="en-US"/>
        </w:rPr>
        <w:t xml:space="preserve">, </w:t>
      </w:r>
      <w:r w:rsidRPr="36DCAC6C" w:rsidR="2AFFA149">
        <w:rPr>
          <w:shd w:val="clear" w:color="auto" w:fill="FFFFFF"/>
          <w:lang w:val="en-US"/>
        </w:rPr>
        <w:t>as well as</w:t>
      </w:r>
      <w:r w:rsidRPr="36DCAC6C" w:rsidR="5D17BEA8">
        <w:rPr>
          <w:shd w:val="clear" w:color="auto" w:fill="FFFFFF"/>
          <w:lang w:val="en-US"/>
        </w:rPr>
        <w:t xml:space="preserve"> </w:t>
      </w:r>
      <w:r w:rsidRPr="36DCAC6C" w:rsidR="5D17BEA8">
        <w:rPr>
          <w:shd w:val="clear" w:color="auto" w:fill="FFFFFF"/>
          <w:lang w:val="en-US"/>
        </w:rPr>
        <w:t>restricted</w:t>
      </w:r>
      <w:r w:rsidRPr="36DCAC6C" w:rsidR="5D17BEA8">
        <w:rPr>
          <w:rStyle w:val="diff-highlight"/>
          <w:shd w:val="clear" w:color="auto" w:fill="FFFFFF"/>
          <w:lang w:val="en-US"/>
        </w:rPr>
        <w:t>/</w:t>
      </w:r>
      <w:r w:rsidRPr="36DCAC6C" w:rsidR="5D17BEA8">
        <w:rPr>
          <w:shd w:val="clear" w:color="auto" w:fill="FFFFFF"/>
          <w:lang w:val="en-US"/>
        </w:rPr>
        <w:t xml:space="preserve">repetitive </w:t>
      </w:r>
      <w:r w:rsidRPr="36DCAC6C" w:rsidR="5D17BEA8">
        <w:rPr>
          <w:rStyle w:val="diff-highlight"/>
          <w:shd w:val="clear" w:color="auto" w:fill="FFFFFF"/>
          <w:lang w:val="en-US"/>
        </w:rPr>
        <w:t>patterns of behavior,</w:t>
      </w:r>
      <w:r w:rsidRPr="36DCAC6C" w:rsidR="5D17BEA8">
        <w:rPr>
          <w:shd w:val="clear" w:color="auto" w:fill="FFFFFF"/>
          <w:lang w:val="en-US"/>
        </w:rPr>
        <w:t xml:space="preserve"> interests, or activities. </w:t>
      </w:r>
      <w:r w:rsidRPr="36DCAC6C" w:rsidR="5D17BEA8">
        <w:rPr>
          <w:rStyle w:val="diff-highlight"/>
          <w:shd w:val="clear" w:color="auto" w:fill="FFFFFF"/>
          <w:lang w:val="en-US"/>
        </w:rPr>
        <w:t>The prevalence of ASD around</w:t>
      </w:r>
      <w:r w:rsidRPr="36DCAC6C" w:rsidR="5D17BEA8">
        <w:rPr>
          <w:shd w:val="clear" w:color="auto" w:fill="FFFFFF"/>
          <w:lang w:val="en-US"/>
        </w:rPr>
        <w:t xml:space="preserve"> the </w:t>
      </w:r>
      <w:r w:rsidRPr="36DCAC6C" w:rsidR="5D17BEA8">
        <w:rPr>
          <w:rStyle w:val="diff-highlight"/>
          <w:shd w:val="clear" w:color="auto" w:fill="FFFFFF"/>
          <w:lang w:val="en-US"/>
        </w:rPr>
        <w:t>world</w:t>
      </w:r>
      <w:r w:rsidRPr="36DCAC6C" w:rsidR="5D17BEA8">
        <w:rPr>
          <w:shd w:val="clear" w:color="auto" w:fill="FFFFFF"/>
          <w:lang w:val="en-US"/>
        </w:rPr>
        <w:t xml:space="preserve"> </w:t>
      </w:r>
      <w:r w:rsidRPr="36DCAC6C" w:rsidR="5D17BEA8">
        <w:rPr>
          <w:rStyle w:val="diff-highlight"/>
          <w:shd w:val="clear" w:color="auto" w:fill="FFFFFF"/>
          <w:lang w:val="en-US"/>
        </w:rPr>
        <w:t>has</w:t>
      </w:r>
      <w:r w:rsidRPr="36DCAC6C" w:rsidR="5D17BEA8">
        <w:rPr>
          <w:shd w:val="clear" w:color="auto" w:fill="FFFFFF"/>
          <w:lang w:val="en-US"/>
        </w:rPr>
        <w:t xml:space="preserve"> </w:t>
      </w:r>
      <w:r w:rsidRPr="36DCAC6C" w:rsidR="5D17BEA8">
        <w:rPr>
          <w:rStyle w:val="diff-highlight"/>
          <w:shd w:val="clear" w:color="auto" w:fill="FFFFFF"/>
          <w:lang w:val="en-US"/>
        </w:rPr>
        <w:t>been increasing over</w:t>
      </w:r>
      <w:r w:rsidRPr="36DCAC6C" w:rsidR="5D17BEA8">
        <w:rPr>
          <w:shd w:val="clear" w:color="auto" w:fill="FFFFFF"/>
          <w:lang w:val="en-US"/>
        </w:rPr>
        <w:t xml:space="preserve"> the </w:t>
      </w:r>
      <w:r w:rsidRPr="36DCAC6C" w:rsidR="5D17BEA8">
        <w:rPr>
          <w:rStyle w:val="diff-highlight"/>
          <w:shd w:val="clear" w:color="auto" w:fill="FFFFFF"/>
          <w:lang w:val="en-US"/>
        </w:rPr>
        <w:t>last</w:t>
      </w:r>
      <w:r w:rsidRPr="36DCAC6C" w:rsidR="5D17BEA8">
        <w:rPr>
          <w:shd w:val="clear" w:color="auto" w:fill="FFFFFF"/>
          <w:lang w:val="en-US"/>
        </w:rPr>
        <w:t xml:space="preserve"> </w:t>
      </w:r>
      <w:r w:rsidRPr="36DCAC6C" w:rsidR="5D17BEA8">
        <w:rPr>
          <w:rStyle w:val="diff-highlight"/>
          <w:shd w:val="clear" w:color="auto" w:fill="FFFFFF"/>
          <w:lang w:val="en-US"/>
        </w:rPr>
        <w:t>few</w:t>
      </w:r>
      <w:r w:rsidRPr="36DCAC6C" w:rsidR="5D17BEA8">
        <w:rPr>
          <w:shd w:val="clear" w:color="auto" w:fill="FFFFFF"/>
          <w:lang w:val="en-US"/>
        </w:rPr>
        <w:t xml:space="preserve"> </w:t>
      </w:r>
      <w:r w:rsidRPr="36DCAC6C" w:rsidR="5D17BEA8">
        <w:rPr>
          <w:rStyle w:val="diff-highlight"/>
          <w:shd w:val="clear" w:color="auto" w:fill="FFFFFF"/>
          <w:lang w:val="en-US"/>
        </w:rPr>
        <w:t>decades</w:t>
      </w:r>
      <w:r w:rsidRPr="36DCAC6C" w:rsidR="5D17BEA8">
        <w:rPr>
          <w:shd w:val="clear" w:color="auto" w:fill="FFFFFF"/>
          <w:lang w:val="en-US"/>
        </w:rPr>
        <w:t xml:space="preserve"> </w:t>
      </w:r>
      <w:r w:rsidRPr="36DCAC6C" w:rsidR="5D17BEA8">
        <w:rPr>
          <w:rStyle w:val="diff-highlight"/>
          <w:shd w:val="clear" w:color="auto" w:fill="FFFFFF"/>
          <w:lang w:val="en-US"/>
        </w:rPr>
        <w:t>and</w:t>
      </w:r>
      <w:r w:rsidRPr="36DCAC6C" w:rsidR="5D17BEA8">
        <w:rPr>
          <w:shd w:val="clear" w:color="auto" w:fill="FFFFFF"/>
          <w:lang w:val="en-US"/>
        </w:rPr>
        <w:t xml:space="preserve"> has </w:t>
      </w:r>
      <w:r w:rsidRPr="36DCAC6C" w:rsidR="5D17BEA8">
        <w:rPr>
          <w:rStyle w:val="diff-highlight"/>
          <w:shd w:val="clear" w:color="auto" w:fill="FFFFFF"/>
          <w:lang w:val="en-US"/>
        </w:rPr>
        <w:t>led</w:t>
      </w:r>
      <w:r w:rsidRPr="36DCAC6C" w:rsidR="5D17BEA8">
        <w:rPr>
          <w:shd w:val="clear" w:color="auto" w:fill="FFFFFF"/>
          <w:lang w:val="en-US"/>
        </w:rPr>
        <w:t xml:space="preserve"> </w:t>
      </w:r>
      <w:r w:rsidRPr="36DCAC6C" w:rsidR="5D17BEA8">
        <w:rPr>
          <w:rStyle w:val="diff-highlight"/>
          <w:shd w:val="clear" w:color="auto" w:fill="FFFFFF"/>
          <w:lang w:val="en-US"/>
        </w:rPr>
        <w:t>to</w:t>
      </w:r>
      <w:r w:rsidRPr="36DCAC6C" w:rsidR="5D17BEA8">
        <w:rPr>
          <w:shd w:val="clear" w:color="auto" w:fill="FFFFFF"/>
          <w:lang w:val="en-US"/>
        </w:rPr>
        <w:t xml:space="preserve"> </w:t>
      </w:r>
      <w:r w:rsidRPr="36DCAC6C" w:rsidR="5D17BEA8">
        <w:rPr>
          <w:rStyle w:val="diff-highlight"/>
          <w:shd w:val="clear" w:color="auto" w:fill="FFFFFF"/>
          <w:lang w:val="en-US"/>
        </w:rPr>
        <w:t>considerable</w:t>
      </w:r>
      <w:r w:rsidRPr="36DCAC6C" w:rsidR="5D17BEA8">
        <w:rPr>
          <w:shd w:val="clear" w:color="auto" w:fill="FFFFFF"/>
          <w:lang w:val="en-US"/>
        </w:rPr>
        <w:t xml:space="preserve"> research into its </w:t>
      </w:r>
      <w:r w:rsidRPr="36DCAC6C" w:rsidR="5D17BEA8">
        <w:rPr>
          <w:lang w:val="en-US"/>
        </w:rPr>
        <w:t>underlying etiology</w:t>
      </w:r>
      <w:r w:rsidRPr="36DCAC6C" w:rsidR="5D17BEA8">
        <w:rPr>
          <w:shd w:val="clear" w:color="auto" w:fill="FFFFFF"/>
          <w:lang w:val="en-US"/>
        </w:rPr>
        <w:t xml:space="preserve">. Historically, autism </w:t>
      </w:r>
      <w:r w:rsidRPr="36DCAC6C" w:rsidR="5D17BEA8">
        <w:rPr>
          <w:rStyle w:val="diff-highlight"/>
          <w:shd w:val="clear" w:color="auto" w:fill="FFFFFF"/>
          <w:lang w:val="en-US"/>
        </w:rPr>
        <w:t>has</w:t>
      </w:r>
      <w:r w:rsidRPr="36DCAC6C" w:rsidR="5D17BEA8">
        <w:rPr>
          <w:shd w:val="clear" w:color="auto" w:fill="FFFFFF"/>
          <w:lang w:val="en-US"/>
        </w:rPr>
        <w:t xml:space="preserve"> </w:t>
      </w:r>
      <w:r w:rsidRPr="36DCAC6C" w:rsidR="5D17BEA8">
        <w:rPr>
          <w:rStyle w:val="diff-highlight"/>
          <w:shd w:val="clear" w:color="auto" w:fill="FFFFFF"/>
          <w:lang w:val="en-US"/>
        </w:rPr>
        <w:t>been</w:t>
      </w:r>
      <w:r w:rsidRPr="36DCAC6C" w:rsidR="5D17BEA8">
        <w:rPr>
          <w:shd w:val="clear" w:color="auto" w:fill="FFFFFF"/>
          <w:lang w:val="en-US"/>
        </w:rPr>
        <w:t xml:space="preserve"> </w:t>
      </w:r>
      <w:r w:rsidRPr="36DCAC6C" w:rsidR="5D17BEA8">
        <w:rPr>
          <w:rStyle w:val="diff-highlight"/>
          <w:shd w:val="clear" w:color="auto" w:fill="FFFFFF"/>
          <w:lang w:val="en-US"/>
        </w:rPr>
        <w:t>viewed</w:t>
      </w:r>
      <w:r w:rsidRPr="36DCAC6C" w:rsidR="5D17BEA8">
        <w:rPr>
          <w:shd w:val="clear" w:color="auto" w:fill="FFFFFF"/>
          <w:lang w:val="en-US"/>
        </w:rPr>
        <w:t xml:space="preserve"> through a deterministic genetic lens</w:t>
      </w:r>
      <w:r w:rsidRPr="36DCAC6C" w:rsidR="5D17BEA8">
        <w:rPr>
          <w:rStyle w:val="diff-highlight"/>
          <w:shd w:val="clear" w:color="auto" w:fill="FFFFFF"/>
          <w:lang w:val="en-US"/>
        </w:rPr>
        <w:t xml:space="preserve">. Moreover, family studies </w:t>
      </w:r>
      <w:r w:rsidRPr="36DCAC6C" w:rsidR="5D17BEA8">
        <w:rPr>
          <w:shd w:val="clear" w:color="auto" w:fill="FFFFFF"/>
          <w:lang w:val="en-US"/>
        </w:rPr>
        <w:t xml:space="preserve">have </w:t>
      </w:r>
      <w:r w:rsidRPr="36DCAC6C" w:rsidR="5D17BEA8">
        <w:rPr>
          <w:rStyle w:val="diff-highlight"/>
          <w:shd w:val="clear" w:color="auto" w:fill="FFFFFF"/>
          <w:lang w:val="en-US"/>
        </w:rPr>
        <w:t>provided</w:t>
      </w:r>
      <w:r w:rsidRPr="36DCAC6C" w:rsidR="5D17BEA8">
        <w:rPr>
          <w:shd w:val="clear" w:color="auto" w:fill="FFFFFF"/>
          <w:lang w:val="en-US"/>
        </w:rPr>
        <w:t xml:space="preserve"> </w:t>
      </w:r>
      <w:r w:rsidRPr="36DCAC6C" w:rsidR="5D17BEA8">
        <w:rPr>
          <w:rStyle w:val="diff-highlight"/>
          <w:shd w:val="clear" w:color="auto" w:fill="FFFFFF"/>
          <w:lang w:val="en-US"/>
        </w:rPr>
        <w:t>consistent evidence supporting a</w:t>
      </w:r>
      <w:r w:rsidRPr="36DCAC6C" w:rsidR="5D17BEA8">
        <w:rPr>
          <w:shd w:val="clear" w:color="auto" w:fill="FFFFFF"/>
          <w:lang w:val="en-US"/>
        </w:rPr>
        <w:t xml:space="preserve"> high heritability </w:t>
      </w:r>
      <w:r w:rsidRPr="36DCAC6C" w:rsidR="5D17BEA8">
        <w:rPr>
          <w:rStyle w:val="diff-highlight"/>
          <w:shd w:val="clear" w:color="auto" w:fill="FFFFFF"/>
          <w:lang w:val="en-US"/>
        </w:rPr>
        <w:t>for autism, highlighting</w:t>
      </w:r>
      <w:r w:rsidRPr="36DCAC6C" w:rsidR="5D17BEA8">
        <w:rPr>
          <w:shd w:val="clear" w:color="auto" w:fill="FFFFFF"/>
          <w:lang w:val="en-US"/>
        </w:rPr>
        <w:t xml:space="preserve"> the </w:t>
      </w:r>
      <w:r w:rsidRPr="36DCAC6C" w:rsidR="5D17BEA8">
        <w:rPr>
          <w:rStyle w:val="diff-highlight"/>
          <w:shd w:val="clear" w:color="auto" w:fill="FFFFFF"/>
          <w:lang w:val="en-US"/>
        </w:rPr>
        <w:t>significant</w:t>
      </w:r>
      <w:r w:rsidRPr="36DCAC6C" w:rsidR="5D17BEA8">
        <w:rPr>
          <w:shd w:val="clear" w:color="auto" w:fill="FFFFFF"/>
          <w:lang w:val="en-US"/>
        </w:rPr>
        <w:t xml:space="preserve"> role </w:t>
      </w:r>
      <w:r w:rsidRPr="36DCAC6C" w:rsidR="5D17BEA8">
        <w:rPr>
          <w:rStyle w:val="diff-highlight"/>
          <w:shd w:val="clear" w:color="auto" w:fill="FFFFFF"/>
          <w:lang w:val="en-US"/>
        </w:rPr>
        <w:t>that</w:t>
      </w:r>
      <w:r w:rsidRPr="36DCAC6C" w:rsidR="5D17BEA8">
        <w:rPr>
          <w:shd w:val="clear" w:color="auto" w:fill="FFFFFF"/>
          <w:lang w:val="en-US"/>
        </w:rPr>
        <w:t xml:space="preserve"> </w:t>
      </w:r>
      <w:r w:rsidRPr="36DCAC6C" w:rsidR="5D17BEA8">
        <w:rPr>
          <w:rStyle w:val="diff-highlight"/>
          <w:shd w:val="clear" w:color="auto" w:fill="FFFFFF"/>
          <w:lang w:val="en-US"/>
        </w:rPr>
        <w:t>genetics</w:t>
      </w:r>
      <w:r w:rsidRPr="36DCAC6C" w:rsidR="5D17BEA8">
        <w:rPr>
          <w:shd w:val="clear" w:color="auto" w:fill="FFFFFF"/>
          <w:lang w:val="en-US"/>
        </w:rPr>
        <w:t xml:space="preserve"> </w:t>
      </w:r>
      <w:r w:rsidRPr="36DCAC6C" w:rsidR="5D17BEA8">
        <w:rPr>
          <w:rStyle w:val="diff-highlight"/>
          <w:shd w:val="clear" w:color="auto" w:fill="FFFFFF"/>
          <w:lang w:val="en-US"/>
        </w:rPr>
        <w:t>play</w:t>
      </w:r>
      <w:r w:rsidRPr="36DCAC6C" w:rsidR="5D17BEA8">
        <w:rPr>
          <w:shd w:val="clear" w:color="auto" w:fill="FFFFFF"/>
          <w:lang w:val="en-US"/>
        </w:rPr>
        <w:t xml:space="preserve">s in the onset </w:t>
      </w:r>
      <w:r w:rsidRPr="36DCAC6C" w:rsidR="5D17BEA8">
        <w:rPr>
          <w:rStyle w:val="diff-highlight"/>
          <w:shd w:val="clear" w:color="auto" w:fill="FFFFFF"/>
          <w:lang w:val="en-US"/>
        </w:rPr>
        <w:t>of this disorder (</w:t>
      </w:r>
      <w:r w:rsidRPr="36DCAC6C" w:rsidR="5D17BEA8">
        <w:rPr>
          <w:lang w:val="en-US"/>
        </w:rPr>
        <w:t>Tang et al., 2025)</w:t>
      </w:r>
      <w:r w:rsidRPr="36DCAC6C" w:rsidR="5D17BEA8">
        <w:rPr>
          <w:rStyle w:val="diff-highlight"/>
          <w:shd w:val="clear" w:color="auto" w:fill="FFFFFF"/>
          <w:lang w:val="en-US"/>
        </w:rPr>
        <w:t>. However</w:t>
      </w:r>
      <w:r w:rsidRPr="36DCAC6C" w:rsidR="5D17BEA8">
        <w:rPr>
          <w:shd w:val="clear" w:color="auto" w:fill="FFFFFF"/>
          <w:lang w:val="en-US"/>
        </w:rPr>
        <w:t xml:space="preserve">, while genetic variants are </w:t>
      </w:r>
      <w:r w:rsidRPr="36DCAC6C" w:rsidR="5D17BEA8">
        <w:rPr>
          <w:rStyle w:val="diff-highlight"/>
          <w:shd w:val="clear" w:color="auto" w:fill="FFFFFF"/>
          <w:lang w:val="en-US"/>
        </w:rPr>
        <w:t>important</w:t>
      </w:r>
      <w:r w:rsidRPr="36DCAC6C" w:rsidR="5D17BEA8">
        <w:rPr>
          <w:shd w:val="clear" w:color="auto" w:fill="FFFFFF"/>
          <w:lang w:val="en-US"/>
        </w:rPr>
        <w:t xml:space="preserve">, </w:t>
      </w:r>
      <w:r w:rsidRPr="36DCAC6C" w:rsidR="5D17BEA8">
        <w:rPr>
          <w:rStyle w:val="diff-highlight"/>
          <w:shd w:val="clear" w:color="auto" w:fill="FFFFFF"/>
          <w:lang w:val="en-US"/>
        </w:rPr>
        <w:t>there</w:t>
      </w:r>
      <w:r w:rsidRPr="36DCAC6C" w:rsidR="5D17BEA8">
        <w:rPr>
          <w:shd w:val="clear" w:color="auto" w:fill="FFFFFF"/>
          <w:lang w:val="en-US"/>
        </w:rPr>
        <w:t xml:space="preserve"> </w:t>
      </w:r>
      <w:r w:rsidRPr="36DCAC6C" w:rsidR="5D17BEA8">
        <w:rPr>
          <w:rStyle w:val="diff-highlight"/>
          <w:shd w:val="clear" w:color="auto" w:fill="FFFFFF"/>
          <w:lang w:val="en-US"/>
        </w:rPr>
        <w:t>is</w:t>
      </w:r>
      <w:r w:rsidRPr="36DCAC6C" w:rsidR="5D17BEA8">
        <w:rPr>
          <w:shd w:val="clear" w:color="auto" w:fill="FFFFFF"/>
          <w:lang w:val="en-US"/>
        </w:rPr>
        <w:t xml:space="preserve"> </w:t>
      </w:r>
      <w:r w:rsidRPr="36DCAC6C" w:rsidR="5D17BEA8">
        <w:rPr>
          <w:rStyle w:val="diff-highlight"/>
          <w:shd w:val="clear" w:color="auto" w:fill="FFFFFF"/>
          <w:lang w:val="en-US"/>
        </w:rPr>
        <w:t>also</w:t>
      </w:r>
      <w:r w:rsidRPr="36DCAC6C" w:rsidR="5D17BEA8">
        <w:rPr>
          <w:shd w:val="clear" w:color="auto" w:fill="FFFFFF"/>
          <w:lang w:val="en-US"/>
        </w:rPr>
        <w:t xml:space="preserve"> </w:t>
      </w:r>
      <w:r w:rsidRPr="36DCAC6C" w:rsidR="5D17BEA8">
        <w:rPr>
          <w:rStyle w:val="diff-highlight"/>
          <w:shd w:val="clear" w:color="auto" w:fill="FFFFFF"/>
          <w:lang w:val="en-US"/>
        </w:rPr>
        <w:t>considerable</w:t>
      </w:r>
      <w:r w:rsidRPr="36DCAC6C" w:rsidR="5D17BEA8">
        <w:rPr>
          <w:shd w:val="clear" w:color="auto" w:fill="FFFFFF"/>
          <w:lang w:val="en-US"/>
        </w:rPr>
        <w:t xml:space="preserve"> phenotypic variability</w:t>
      </w:r>
      <w:r w:rsidRPr="36DCAC6C" w:rsidR="5D17BEA8">
        <w:rPr>
          <w:rStyle w:val="diff-highlight"/>
          <w:shd w:val="clear" w:color="auto" w:fill="FFFFFF"/>
          <w:lang w:val="en-US"/>
        </w:rPr>
        <w:t>, and</w:t>
      </w:r>
      <w:r w:rsidRPr="36DCAC6C" w:rsidR="5D17BEA8">
        <w:rPr>
          <w:shd w:val="clear" w:color="auto" w:fill="FFFFFF"/>
          <w:lang w:val="en-US"/>
        </w:rPr>
        <w:t xml:space="preserve"> the spectrum of severity </w:t>
      </w:r>
      <w:r w:rsidRPr="36DCAC6C" w:rsidR="5D17BEA8">
        <w:rPr>
          <w:rStyle w:val="diff-highlight"/>
          <w:shd w:val="clear" w:color="auto" w:fill="FFFFFF"/>
          <w:lang w:val="en-US"/>
        </w:rPr>
        <w:t>associated</w:t>
      </w:r>
      <w:r w:rsidRPr="36DCAC6C" w:rsidR="5D17BEA8">
        <w:rPr>
          <w:shd w:val="clear" w:color="auto" w:fill="FFFFFF"/>
          <w:lang w:val="en-US"/>
        </w:rPr>
        <w:t xml:space="preserve"> </w:t>
      </w:r>
      <w:r w:rsidRPr="36DCAC6C" w:rsidR="5D17BEA8">
        <w:rPr>
          <w:rStyle w:val="diff-highlight"/>
          <w:shd w:val="clear" w:color="auto" w:fill="FFFFFF"/>
          <w:lang w:val="en-US"/>
        </w:rPr>
        <w:t>with</w:t>
      </w:r>
      <w:r w:rsidRPr="36DCAC6C" w:rsidR="5D17BEA8">
        <w:rPr>
          <w:shd w:val="clear" w:color="auto" w:fill="FFFFFF"/>
          <w:lang w:val="en-US"/>
        </w:rPr>
        <w:t xml:space="preserve"> </w:t>
      </w:r>
      <w:r w:rsidRPr="36DCAC6C" w:rsidR="5D17BEA8">
        <w:rPr>
          <w:rStyle w:val="diff-highlight"/>
          <w:shd w:val="clear" w:color="auto" w:fill="FFFFFF"/>
          <w:lang w:val="en-US"/>
        </w:rPr>
        <w:t>autism</w:t>
      </w:r>
      <w:r w:rsidRPr="36DCAC6C" w:rsidR="5D17BEA8">
        <w:rPr>
          <w:shd w:val="clear" w:color="auto" w:fill="FFFFFF"/>
          <w:lang w:val="en-US"/>
        </w:rPr>
        <w:t xml:space="preserve"> </w:t>
      </w:r>
      <w:r w:rsidRPr="36DCAC6C" w:rsidR="5D17BEA8">
        <w:rPr>
          <w:rStyle w:val="diff-highlight"/>
          <w:shd w:val="clear" w:color="auto" w:fill="FFFFFF"/>
          <w:lang w:val="en-US"/>
        </w:rPr>
        <w:t>has</w:t>
      </w:r>
      <w:r w:rsidRPr="36DCAC6C" w:rsidR="5D17BEA8">
        <w:rPr>
          <w:shd w:val="clear" w:color="auto" w:fill="FFFFFF"/>
          <w:lang w:val="en-US"/>
        </w:rPr>
        <w:t xml:space="preserve"> </w:t>
      </w:r>
      <w:r w:rsidRPr="36DCAC6C" w:rsidR="5D17BEA8">
        <w:rPr>
          <w:rStyle w:val="diff-highlight"/>
          <w:shd w:val="clear" w:color="auto" w:fill="FFFFFF"/>
          <w:lang w:val="en-US"/>
        </w:rPr>
        <w:t>increased</w:t>
      </w:r>
      <w:r w:rsidRPr="36DCAC6C" w:rsidR="5D17BEA8">
        <w:rPr>
          <w:shd w:val="clear" w:color="auto" w:fill="FFFFFF"/>
          <w:lang w:val="en-US"/>
        </w:rPr>
        <w:t xml:space="preserve"> across </w:t>
      </w:r>
      <w:r w:rsidRPr="36DCAC6C" w:rsidR="5D17BEA8">
        <w:rPr>
          <w:rStyle w:val="diff-highlight"/>
          <w:shd w:val="clear" w:color="auto" w:fill="FFFFFF"/>
          <w:lang w:val="en-US"/>
        </w:rPr>
        <w:t>different</w:t>
      </w:r>
      <w:r w:rsidRPr="36DCAC6C" w:rsidR="5D17BEA8">
        <w:rPr>
          <w:shd w:val="clear" w:color="auto" w:fill="FFFFFF"/>
          <w:lang w:val="en-US"/>
        </w:rPr>
        <w:t xml:space="preserve"> </w:t>
      </w:r>
      <w:r w:rsidRPr="36DCAC6C" w:rsidR="5D17BEA8">
        <w:rPr>
          <w:rStyle w:val="diff-highlight"/>
          <w:shd w:val="clear" w:color="auto" w:fill="FFFFFF"/>
          <w:lang w:val="en-US"/>
        </w:rPr>
        <w:t>populations,</w:t>
      </w:r>
      <w:r w:rsidRPr="36DCAC6C" w:rsidR="5D17BEA8">
        <w:rPr>
          <w:shd w:val="clear" w:color="auto" w:fill="FFFFFF"/>
          <w:lang w:val="en-US"/>
        </w:rPr>
        <w:t xml:space="preserve"> </w:t>
      </w:r>
      <w:r w:rsidRPr="36DCAC6C" w:rsidR="5D17BEA8">
        <w:rPr>
          <w:rStyle w:val="diff-highlight"/>
          <w:shd w:val="clear" w:color="auto" w:fill="FFFFFF"/>
          <w:lang w:val="en-US"/>
        </w:rPr>
        <w:t xml:space="preserve">thereby clarifying the fact that </w:t>
      </w:r>
      <w:r w:rsidRPr="36DCAC6C" w:rsidR="5D17BEA8">
        <w:rPr>
          <w:shd w:val="clear" w:color="auto" w:fill="FFFFFF"/>
          <w:lang w:val="en-US"/>
        </w:rPr>
        <w:t xml:space="preserve">genetic susceptibility is insufficient to trigger the onset of </w:t>
      </w:r>
      <w:r w:rsidRPr="36DCAC6C" w:rsidR="5D17BEA8">
        <w:rPr>
          <w:rStyle w:val="diff-highlight"/>
          <w:shd w:val="clear" w:color="auto" w:fill="FFFFFF"/>
          <w:lang w:val="en-US"/>
        </w:rPr>
        <w:t>autism. Furthermore, studies have identified that</w:t>
      </w:r>
      <w:r w:rsidRPr="36DCAC6C" w:rsidR="5D17BEA8">
        <w:rPr>
          <w:shd w:val="clear" w:color="auto" w:fill="FFFFFF"/>
          <w:lang w:val="en-US"/>
        </w:rPr>
        <w:t xml:space="preserve"> </w:t>
      </w:r>
      <w:r w:rsidRPr="36DCAC6C" w:rsidR="5D17BEA8">
        <w:rPr>
          <w:rStyle w:val="diff-highlight"/>
          <w:shd w:val="clear" w:color="auto" w:fill="FFFFFF"/>
          <w:lang w:val="en-US"/>
        </w:rPr>
        <w:t>genetic</w:t>
      </w:r>
      <w:r w:rsidRPr="36DCAC6C" w:rsidR="5D17BEA8">
        <w:rPr>
          <w:shd w:val="clear" w:color="auto" w:fill="FFFFFF"/>
          <w:lang w:val="en-US"/>
        </w:rPr>
        <w:t xml:space="preserve"> and environmental risk factors </w:t>
      </w:r>
      <w:r w:rsidRPr="36DCAC6C" w:rsidR="5D17BEA8">
        <w:rPr>
          <w:rStyle w:val="diff-highlight"/>
          <w:shd w:val="clear" w:color="auto" w:fill="FFFFFF"/>
          <w:lang w:val="en-US"/>
        </w:rPr>
        <w:t xml:space="preserve">contribute to ASD's etiology, such as disruptions that could occur during the prenatal period and may </w:t>
      </w:r>
      <w:r w:rsidRPr="36DCAC6C" w:rsidR="5D17BEA8">
        <w:rPr>
          <w:shd w:val="clear" w:color="auto" w:fill="FFFFFF"/>
          <w:lang w:val="en-US"/>
        </w:rPr>
        <w:t>contribute to neurodevelopmental vulnerability (</w:t>
      </w:r>
      <w:r w:rsidRPr="36DCAC6C" w:rsidR="5D17BEA8">
        <w:rPr>
          <w:lang w:val="en-US"/>
        </w:rPr>
        <w:t xml:space="preserve">Tang et al.,2025; </w:t>
      </w:r>
      <w:r w:rsidRPr="36DCAC6C" w:rsidR="5D17BEA8">
        <w:rPr>
          <w:shd w:val="clear" w:color="auto" w:fill="FFFFFF"/>
          <w:lang w:val="en-US"/>
        </w:rPr>
        <w:t>Mirabella et al., 2021).</w:t>
      </w:r>
      <w:r w:rsidRPr="36DCAC6C" w:rsidR="5D17BEA8">
        <w:rPr>
          <w:lang w:val="en-US"/>
        </w:rPr>
        <w:t xml:space="preserve"> </w:t>
      </w:r>
    </w:p>
    <w:p w:rsidRPr="001A55A6" w:rsidR="00AC6CE5" w:rsidP="001A55A6" w:rsidRDefault="001A55A6" w14:paraId="48A00E97" w14:textId="4C6B9C20">
      <w:pPr>
        <w:pStyle w:val="Heading2"/>
        <w:spacing w:before="0" w:line="480" w:lineRule="auto"/>
        <w:rPr>
          <w:rFonts w:ascii="Times New Roman" w:hAnsi="Times New Roman" w:cs="Times New Roman"/>
          <w:b/>
          <w:bCs/>
          <w:color w:val="auto"/>
          <w:sz w:val="24"/>
          <w:szCs w:val="24"/>
        </w:rPr>
      </w:pPr>
      <w:r w:rsidRPr="001A55A6">
        <w:rPr>
          <w:rFonts w:ascii="Times New Roman" w:hAnsi="Times New Roman" w:cs="Times New Roman"/>
          <w:b/>
          <w:bCs/>
          <w:color w:val="auto"/>
          <w:sz w:val="24"/>
          <w:szCs w:val="24"/>
        </w:rPr>
        <w:t xml:space="preserve"> </w:t>
      </w:r>
      <w:bookmarkStart w:name="_Toc226495001" w:id="4"/>
      <w:r w:rsidRPr="001A55A6">
        <w:rPr>
          <w:rFonts w:ascii="Times New Roman" w:hAnsi="Times New Roman" w:cs="Times New Roman"/>
          <w:b/>
          <w:bCs/>
          <w:color w:val="auto"/>
          <w:sz w:val="24"/>
          <w:szCs w:val="24"/>
        </w:rPr>
        <w:t>BACKGROUND</w:t>
      </w:r>
      <w:bookmarkEnd w:id="4"/>
    </w:p>
    <w:p w:rsidRPr="001A55A6" w:rsidR="00AC6CE5" w:rsidP="36DCAC6C" w:rsidRDefault="001A55A6" w14:paraId="3F5C7FD6" w14:textId="736358F2">
      <w:pPr>
        <w:pStyle w:val="NormalWeb"/>
        <w:shd w:val="clear" w:color="auto" w:fill="FFFFFF" w:themeFill="background1"/>
        <w:spacing w:before="0" w:beforeAutospacing="off" w:after="0" w:afterAutospacing="off" w:line="480" w:lineRule="auto"/>
      </w:pPr>
      <w:r>
        <w:rPr>
          <w:rStyle w:val="diff-highlight"/>
          <w:shd w:val="clear" w:color="auto" w:fill="FFFFFF"/>
        </w:rPr>
        <w:tab/>
      </w:r>
      <w:r w:rsidRPr="001A55A6" w:rsidR="5D17BEA8">
        <w:rPr>
          <w:rStyle w:val="diff-highlight"/>
          <w:shd w:val="clear" w:color="auto" w:fill="FFFFFF"/>
        </w:rPr>
        <w:t>Over</w:t>
      </w:r>
      <w:r w:rsidRPr="001A55A6" w:rsidR="5D17BEA8">
        <w:rPr>
          <w:shd w:val="clear" w:color="auto" w:fill="FFFFFF"/>
        </w:rPr>
        <w:t xml:space="preserve"> </w:t>
      </w:r>
      <w:r w:rsidRPr="001A55A6" w:rsidR="5D17BEA8">
        <w:rPr>
          <w:rStyle w:val="diff-highlight"/>
          <w:shd w:val="clear" w:color="auto" w:fill="FFFFFF"/>
        </w:rPr>
        <w:t xml:space="preserve">recent years, researchers have </w:t>
      </w:r>
      <w:r w:rsidRPr="001A55A6" w:rsidR="5D17BEA8">
        <w:rPr>
          <w:rStyle w:val="diff-highlight"/>
          <w:shd w:val="clear" w:color="auto" w:fill="FFFFFF"/>
          <w:lang w:val="en-US"/>
        </w:rPr>
        <w:t>been focusing on</w:t>
      </w:r>
      <w:r w:rsidRPr="001A55A6" w:rsidR="5D17BEA8">
        <w:rPr>
          <w:rStyle w:val="diff-highlight"/>
          <w:shd w:val="clear" w:color="auto" w:fill="FFFFFF"/>
        </w:rPr>
        <w:t xml:space="preserve"> the maternal-fetal relationship</w:t>
      </w:r>
      <w:r w:rsidRPr="001A55A6" w:rsidR="5D17BEA8">
        <w:rPr>
          <w:shd w:val="clear" w:color="auto" w:fill="FFFFFF"/>
        </w:rPr>
        <w:t xml:space="preserve"> for</w:t>
      </w:r>
      <w:r w:rsidRPr="001A55A6" w:rsidR="5D17BEA8">
        <w:rPr>
          <w:rStyle w:val="diff-highlight"/>
          <w:shd w:val="clear" w:color="auto" w:fill="FFFFFF"/>
        </w:rPr>
        <w:t xml:space="preserve"> evidence of</w:t>
      </w:r>
      <w:r w:rsidRPr="001A55A6" w:rsidR="5D17BEA8">
        <w:rPr>
          <w:shd w:val="clear" w:color="auto" w:fill="FFFFFF"/>
        </w:rPr>
        <w:t xml:space="preserve"> environmental </w:t>
      </w:r>
      <w:r w:rsidRPr="001A55A6" w:rsidR="5D17BEA8">
        <w:rPr>
          <w:rStyle w:val="diff-highlight"/>
          <w:shd w:val="clear" w:color="auto" w:fill="FFFFFF"/>
        </w:rPr>
        <w:t>factors</w:t>
      </w:r>
      <w:r w:rsidRPr="001A55A6" w:rsidR="5D17BEA8">
        <w:rPr>
          <w:shd w:val="clear" w:color="auto" w:fill="FFFFFF"/>
        </w:rPr>
        <w:t xml:space="preserve"> </w:t>
      </w:r>
      <w:r w:rsidRPr="001A55A6" w:rsidR="5D17BEA8">
        <w:rPr>
          <w:rStyle w:val="diff-highlight"/>
          <w:shd w:val="clear" w:color="auto" w:fill="FFFFFF"/>
        </w:rPr>
        <w:t>that</w:t>
      </w:r>
      <w:r w:rsidRPr="001A55A6" w:rsidR="5D17BEA8">
        <w:rPr>
          <w:shd w:val="clear" w:color="auto" w:fill="FFFFFF"/>
        </w:rPr>
        <w:t xml:space="preserve"> </w:t>
      </w:r>
      <w:r w:rsidRPr="001A55A6" w:rsidR="5D17BEA8">
        <w:rPr>
          <w:rStyle w:val="diff-highlight"/>
          <w:shd w:val="clear" w:color="auto" w:fill="FFFFFF"/>
          <w:lang w:val="en-US"/>
        </w:rPr>
        <w:t>may</w:t>
      </w:r>
      <w:r w:rsidRPr="001A55A6" w:rsidR="5D17BEA8">
        <w:rPr>
          <w:shd w:val="clear" w:color="auto" w:fill="FFFFFF"/>
        </w:rPr>
        <w:t xml:space="preserve"> </w:t>
      </w:r>
      <w:r w:rsidRPr="001A55A6" w:rsidR="5D17BEA8">
        <w:rPr>
          <w:rStyle w:val="diff-highlight"/>
          <w:shd w:val="clear" w:color="auto" w:fill="FFFFFF"/>
        </w:rPr>
        <w:t>influence</w:t>
      </w:r>
      <w:r w:rsidRPr="001A55A6" w:rsidR="5D17BEA8">
        <w:rPr>
          <w:shd w:val="clear" w:color="auto" w:fill="FFFFFF"/>
        </w:rPr>
        <w:t xml:space="preserve"> the </w:t>
      </w:r>
      <w:r w:rsidRPr="001A55A6" w:rsidR="5D17BEA8">
        <w:rPr>
          <w:rStyle w:val="diff-highlight"/>
          <w:shd w:val="clear" w:color="auto" w:fill="FFFFFF"/>
        </w:rPr>
        <w:t>developing</w:t>
      </w:r>
      <w:r w:rsidRPr="001A55A6" w:rsidR="5D17BEA8">
        <w:rPr>
          <w:shd w:val="clear" w:color="auto" w:fill="FFFFFF"/>
        </w:rPr>
        <w:t xml:space="preserve"> </w:t>
      </w:r>
      <w:r w:rsidRPr="001A55A6" w:rsidR="5D17BEA8">
        <w:rPr>
          <w:rStyle w:val="diff-highlight"/>
          <w:shd w:val="clear" w:color="auto" w:fill="FFFFFF"/>
        </w:rPr>
        <w:t>fetus.</w:t>
      </w:r>
      <w:r w:rsidRPr="001A55A6" w:rsidR="5D17BEA8">
        <w:rPr>
          <w:shd w:val="clear" w:color="auto" w:fill="FFFFFF"/>
        </w:rPr>
        <w:t xml:space="preserve"> </w:t>
      </w:r>
      <w:r w:rsidRPr="001A55A6" w:rsidR="5D17BEA8">
        <w:rPr>
          <w:rStyle w:val="diff-highlight"/>
          <w:shd w:val="clear" w:color="auto" w:fill="FFFFFF"/>
        </w:rPr>
        <w:t>The</w:t>
      </w:r>
      <w:r w:rsidRPr="001A55A6" w:rsidR="5D17BEA8">
        <w:rPr>
          <w:shd w:val="clear" w:color="auto" w:fill="FFFFFF"/>
        </w:rPr>
        <w:t xml:space="preserve"> </w:t>
      </w:r>
      <w:r w:rsidRPr="001A55A6" w:rsidR="5D17BEA8">
        <w:rPr>
          <w:rStyle w:val="diff-highlight"/>
          <w:shd w:val="clear" w:color="auto" w:fill="FFFFFF"/>
        </w:rPr>
        <w:t>focus</w:t>
      </w:r>
      <w:r w:rsidRPr="001A55A6" w:rsidR="5D17BEA8">
        <w:rPr>
          <w:shd w:val="clear" w:color="auto" w:fill="FFFFFF"/>
        </w:rPr>
        <w:t xml:space="preserve"> </w:t>
      </w:r>
      <w:r w:rsidRPr="001A55A6" w:rsidR="5D17BEA8">
        <w:rPr>
          <w:rStyle w:val="diff-highlight"/>
          <w:shd w:val="clear" w:color="auto" w:fill="FFFFFF"/>
        </w:rPr>
        <w:t>has</w:t>
      </w:r>
      <w:r w:rsidRPr="001A55A6" w:rsidR="5D17BEA8">
        <w:rPr>
          <w:shd w:val="clear" w:color="auto" w:fill="FFFFFF"/>
        </w:rPr>
        <w:t xml:space="preserve"> </w:t>
      </w:r>
      <w:r w:rsidRPr="001A55A6" w:rsidR="5D17BEA8">
        <w:rPr>
          <w:rStyle w:val="diff-highlight"/>
          <w:shd w:val="clear" w:color="auto" w:fill="FFFFFF"/>
        </w:rPr>
        <w:t>primarily been</w:t>
      </w:r>
      <w:r w:rsidRPr="001A55A6" w:rsidR="5D17BEA8">
        <w:rPr>
          <w:shd w:val="clear" w:color="auto" w:fill="FFFFFF"/>
        </w:rPr>
        <w:t xml:space="preserve"> on the maternal immune system. </w:t>
      </w:r>
      <w:r w:rsidRPr="001A55A6" w:rsidR="5D17BEA8">
        <w:rPr>
          <w:rStyle w:val="diff-highlight"/>
          <w:shd w:val="clear" w:color="auto" w:fill="FFFFFF"/>
          <w:lang w:val="en-US"/>
        </w:rPr>
        <w:t>As reported</w:t>
      </w:r>
      <w:r w:rsidRPr="001A55A6" w:rsidR="5D17BEA8">
        <w:rPr>
          <w:shd w:val="clear" w:color="auto" w:fill="FFFFFF"/>
        </w:rPr>
        <w:t xml:space="preserve"> </w:t>
      </w:r>
      <w:r w:rsidRPr="001A55A6" w:rsidR="5D17BEA8">
        <w:rPr>
          <w:rStyle w:val="diff-highlight"/>
          <w:shd w:val="clear" w:color="auto" w:fill="FFFFFF"/>
        </w:rPr>
        <w:t>by</w:t>
      </w:r>
      <w:r w:rsidRPr="001A55A6" w:rsidR="5D17BEA8">
        <w:rPr>
          <w:shd w:val="clear" w:color="auto" w:fill="FFFFFF"/>
          <w:lang w:val="en-US"/>
        </w:rPr>
        <w:t xml:space="preserve"> </w:t>
      </w:r>
      <w:r w:rsidRPr="001A55A6" w:rsidR="5D17BEA8">
        <w:rPr>
          <w:shd w:val="clear" w:color="auto" w:fill="FFFFFF"/>
          <w:lang w:val="en-US"/>
        </w:rPr>
        <w:t xml:space="preserve">numerous</w:t>
      </w:r>
      <w:r w:rsidRPr="001A55A6" w:rsidR="5D17BEA8">
        <w:rPr>
          <w:shd w:val="clear" w:color="auto" w:fill="FFFFFF"/>
        </w:rPr>
        <w:t xml:space="preserve"> </w:t>
      </w:r>
      <w:r w:rsidRPr="001A55A6" w:rsidR="5D17BEA8">
        <w:rPr>
          <w:rStyle w:val="diff-highlight"/>
          <w:shd w:val="clear" w:color="auto" w:fill="FFFFFF"/>
        </w:rPr>
        <w:t>studies,</w:t>
      </w:r>
      <w:r w:rsidRPr="001A55A6" w:rsidR="5D17BEA8">
        <w:rPr>
          <w:shd w:val="clear" w:color="auto" w:fill="FFFFFF"/>
        </w:rPr>
        <w:t xml:space="preserve"> severe maternal </w:t>
      </w:r>
      <w:r w:rsidRPr="001A55A6" w:rsidR="5D17BEA8">
        <w:rPr>
          <w:rStyle w:val="diff-highlight"/>
          <w:shd w:val="clear" w:color="auto" w:fill="FFFFFF"/>
        </w:rPr>
        <w:t>illness</w:t>
      </w:r>
      <w:r w:rsidRPr="001A55A6" w:rsidR="5D17BEA8">
        <w:rPr>
          <w:shd w:val="clear" w:color="auto" w:fill="FFFFFF"/>
        </w:rPr>
        <w:t xml:space="preserve"> during pregnancy </w:t>
      </w:r>
      <w:r w:rsidRPr="001A55A6" w:rsidR="5D17BEA8">
        <w:rPr>
          <w:rStyle w:val="diff-highlight"/>
          <w:shd w:val="clear" w:color="auto" w:fill="FFFFFF"/>
        </w:rPr>
        <w:t>is associated</w:t>
      </w:r>
      <w:r w:rsidRPr="001A55A6" w:rsidR="5D17BEA8">
        <w:rPr>
          <w:shd w:val="clear" w:color="auto" w:fill="FFFFFF"/>
        </w:rPr>
        <w:t xml:space="preserve"> with </w:t>
      </w:r>
      <w:r w:rsidRPr="001A55A6" w:rsidR="5D17BEA8">
        <w:rPr>
          <w:rStyle w:val="diff-highlight"/>
          <w:shd w:val="clear" w:color="auto" w:fill="FFFFFF"/>
        </w:rPr>
        <w:t>a</w:t>
      </w:r>
      <w:r w:rsidRPr="001A55A6" w:rsidR="5D17BEA8">
        <w:rPr>
          <w:shd w:val="clear" w:color="auto" w:fill="FFFFFF"/>
        </w:rPr>
        <w:t xml:space="preserve"> </w:t>
      </w:r>
      <w:r w:rsidRPr="001A55A6" w:rsidR="5D17BEA8">
        <w:rPr>
          <w:rStyle w:val="diff-highlight"/>
          <w:shd w:val="clear" w:color="auto" w:fill="FFFFFF"/>
        </w:rPr>
        <w:t>higher</w:t>
      </w:r>
      <w:r w:rsidRPr="001A55A6" w:rsidR="5D17BEA8">
        <w:rPr>
          <w:shd w:val="clear" w:color="auto" w:fill="FFFFFF"/>
        </w:rPr>
        <w:t xml:space="preserve"> </w:t>
      </w:r>
      <w:r w:rsidRPr="001A55A6" w:rsidR="5D17BEA8">
        <w:rPr>
          <w:rStyle w:val="diff-highlight"/>
          <w:shd w:val="clear" w:color="auto" w:fill="FFFFFF"/>
        </w:rPr>
        <w:t>incidence</w:t>
      </w:r>
      <w:r w:rsidRPr="001A55A6" w:rsidR="5D17BEA8">
        <w:rPr>
          <w:shd w:val="clear" w:color="auto" w:fill="FFFFFF"/>
        </w:rPr>
        <w:t xml:space="preserve"> of </w:t>
      </w:r>
      <w:r w:rsidRPr="001A55A6" w:rsidR="5D17BEA8">
        <w:rPr>
          <w:rStyle w:val="diff-highlight"/>
          <w:shd w:val="clear" w:color="auto" w:fill="FFFFFF"/>
        </w:rPr>
        <w:t>developmental</w:t>
      </w:r>
      <w:r w:rsidRPr="001A55A6" w:rsidR="5D17BEA8">
        <w:rPr>
          <w:shd w:val="clear" w:color="auto" w:fill="FFFFFF"/>
        </w:rPr>
        <w:t xml:space="preserve"> </w:t>
      </w:r>
      <w:r w:rsidRPr="001A55A6" w:rsidR="5D17BEA8">
        <w:rPr>
          <w:rStyle w:val="diff-highlight"/>
          <w:shd w:val="clear" w:color="auto" w:fill="FFFFFF"/>
        </w:rPr>
        <w:t>disabilities</w:t>
      </w:r>
      <w:r w:rsidRPr="001A55A6" w:rsidR="5D17BEA8">
        <w:rPr>
          <w:shd w:val="clear" w:color="auto" w:fill="FFFFFF"/>
        </w:rPr>
        <w:t xml:space="preserve"> </w:t>
      </w:r>
      <w:r w:rsidRPr="001A55A6" w:rsidR="5D17BEA8">
        <w:rPr>
          <w:rStyle w:val="diff-highlight"/>
          <w:shd w:val="clear" w:color="auto" w:fill="FFFFFF"/>
        </w:rPr>
        <w:t>(e.g.,</w:t>
      </w:r>
      <w:r w:rsidRPr="001A55A6" w:rsidR="5D17BEA8">
        <w:rPr>
          <w:shd w:val="clear" w:color="auto" w:fill="FFFFFF"/>
        </w:rPr>
        <w:t xml:space="preserve"> ASD</w:t>
      </w:r>
      <w:r w:rsidRPr="001A55A6" w:rsidR="5D17BEA8">
        <w:rPr>
          <w:rStyle w:val="diff-highlight"/>
          <w:shd w:val="clear" w:color="auto" w:fill="FFFFFF"/>
        </w:rPr>
        <w:t>)</w:t>
      </w:r>
      <w:r w:rsidRPr="001A55A6" w:rsidR="5D17BEA8">
        <w:rPr>
          <w:shd w:val="clear" w:color="auto" w:fill="FFFFFF"/>
        </w:rPr>
        <w:t xml:space="preserve"> in </w:t>
      </w:r>
      <w:r w:rsidRPr="001A55A6" w:rsidR="5D17BEA8">
        <w:rPr>
          <w:rStyle w:val="diff-highlight"/>
          <w:shd w:val="clear" w:color="auto" w:fill="FFFFFF"/>
        </w:rPr>
        <w:t>children (</w:t>
      </w:r>
      <w:r w:rsidRPr="001A55A6" w:rsidR="5D17BEA8">
        <w:rPr/>
        <w:t>Levchenko et al., 2021)</w:t>
      </w:r>
      <w:r w:rsidRPr="001A55A6" w:rsidR="5D17BEA8">
        <w:rPr>
          <w:shd w:val="clear" w:color="auto" w:fill="FFFFFF"/>
        </w:rPr>
        <w:t xml:space="preserve">. </w:t>
      </w:r>
      <w:r w:rsidRPr="001A55A6" w:rsidR="5D17BEA8">
        <w:rPr>
          <w:rStyle w:val="diff-highlight"/>
          <w:shd w:val="clear" w:color="auto" w:fill="FFFFFF"/>
        </w:rPr>
        <w:t>Disruption</w:t>
      </w:r>
      <w:r w:rsidRPr="001A55A6" w:rsidR="5D17BEA8">
        <w:rPr>
          <w:shd w:val="clear" w:color="auto" w:fill="FFFFFF"/>
        </w:rPr>
        <w:t xml:space="preserve"> </w:t>
      </w:r>
      <w:r w:rsidRPr="001A55A6" w:rsidR="5D17BEA8">
        <w:rPr>
          <w:rStyle w:val="diff-highlight"/>
          <w:shd w:val="clear" w:color="auto" w:fill="FFFFFF"/>
        </w:rPr>
        <w:t>to</w:t>
      </w:r>
      <w:r w:rsidRPr="001A55A6" w:rsidR="5D17BEA8">
        <w:rPr>
          <w:shd w:val="clear" w:color="auto" w:fill="FFFFFF"/>
        </w:rPr>
        <w:t xml:space="preserve"> </w:t>
      </w:r>
      <w:r w:rsidRPr="001A55A6" w:rsidR="5D17BEA8">
        <w:rPr>
          <w:rStyle w:val="diff-highlight"/>
          <w:shd w:val="clear" w:color="auto" w:fill="FFFFFF"/>
        </w:rPr>
        <w:t>the</w:t>
      </w:r>
      <w:r w:rsidRPr="001A55A6" w:rsidR="5D17BEA8">
        <w:rPr>
          <w:shd w:val="clear" w:color="auto" w:fill="FFFFFF"/>
        </w:rPr>
        <w:t xml:space="preserve"> </w:t>
      </w:r>
      <w:r w:rsidRPr="001A55A6" w:rsidR="5D17BEA8">
        <w:rPr>
          <w:rStyle w:val="diff-highlight"/>
          <w:shd w:val="clear" w:color="auto" w:fill="FFFFFF"/>
        </w:rPr>
        <w:t>development</w:t>
      </w:r>
      <w:r w:rsidRPr="001A55A6" w:rsidR="5D17BEA8">
        <w:rPr>
          <w:shd w:val="clear" w:color="auto" w:fill="FFFFFF"/>
        </w:rPr>
        <w:t xml:space="preserve"> </w:t>
      </w:r>
      <w:r w:rsidRPr="001A55A6" w:rsidR="5D17BEA8">
        <w:rPr>
          <w:rStyle w:val="diff-highlight"/>
          <w:shd w:val="clear" w:color="auto" w:fill="FFFFFF"/>
        </w:rPr>
        <w:t>of</w:t>
      </w:r>
      <w:r w:rsidRPr="001A55A6" w:rsidR="5D17BEA8">
        <w:rPr>
          <w:shd w:val="clear" w:color="auto" w:fill="FFFFFF"/>
        </w:rPr>
        <w:t xml:space="preserve"> </w:t>
      </w:r>
      <w:r w:rsidRPr="001A55A6" w:rsidR="5D17BEA8">
        <w:rPr>
          <w:rStyle w:val="diff-highlight"/>
          <w:shd w:val="clear" w:color="auto" w:fill="FFFFFF"/>
        </w:rPr>
        <w:t>the</w:t>
      </w:r>
      <w:r w:rsidRPr="001A55A6" w:rsidR="5D17BEA8">
        <w:rPr>
          <w:shd w:val="clear" w:color="auto" w:fill="FFFFFF"/>
        </w:rPr>
        <w:t xml:space="preserve"> </w:t>
      </w:r>
      <w:r w:rsidRPr="001A55A6" w:rsidR="5D17BEA8">
        <w:rPr>
          <w:rStyle w:val="diff-highlight"/>
          <w:shd w:val="clear" w:color="auto" w:fill="FFFFFF"/>
        </w:rPr>
        <w:t>fetus</w:t>
      </w:r>
      <w:r w:rsidRPr="001A55A6" w:rsidR="5D17BEA8">
        <w:rPr>
          <w:shd w:val="clear" w:color="auto" w:fill="FFFFFF"/>
        </w:rPr>
        <w:t xml:space="preserve"> </w:t>
      </w:r>
      <w:r w:rsidRPr="001A55A6" w:rsidR="5D17BEA8">
        <w:rPr>
          <w:rStyle w:val="diff-highlight"/>
          <w:shd w:val="clear" w:color="auto" w:fill="FFFFFF"/>
        </w:rPr>
        <w:t>due</w:t>
      </w:r>
      <w:r w:rsidRPr="001A55A6" w:rsidR="5D17BEA8">
        <w:rPr>
          <w:shd w:val="clear" w:color="auto" w:fill="FFFFFF"/>
        </w:rPr>
        <w:t xml:space="preserve"> </w:t>
      </w:r>
      <w:r w:rsidRPr="001A55A6" w:rsidR="5D17BEA8">
        <w:rPr>
          <w:rStyle w:val="diff-highlight"/>
          <w:shd w:val="clear" w:color="auto" w:fill="FFFFFF"/>
        </w:rPr>
        <w:t>to an inflammatory response from</w:t>
      </w:r>
      <w:r w:rsidRPr="001A55A6" w:rsidR="5D17BEA8">
        <w:rPr>
          <w:shd w:val="clear" w:color="auto" w:fill="FFFFFF"/>
        </w:rPr>
        <w:t xml:space="preserve"> the mother's immune system </w:t>
      </w:r>
      <w:r w:rsidRPr="001A55A6" w:rsidR="5D17BEA8">
        <w:rPr>
          <w:rStyle w:val="diff-highlight"/>
          <w:shd w:val="clear" w:color="auto" w:fill="FFFFFF"/>
        </w:rPr>
        <w:t>(referred</w:t>
      </w:r>
      <w:r w:rsidRPr="001A55A6" w:rsidR="5D17BEA8">
        <w:rPr>
          <w:shd w:val="clear" w:color="auto" w:fill="FFFFFF"/>
        </w:rPr>
        <w:t xml:space="preserve"> </w:t>
      </w:r>
      <w:r w:rsidRPr="001A55A6" w:rsidR="5D17BEA8">
        <w:rPr>
          <w:rStyle w:val="diff-highlight"/>
          <w:shd w:val="clear" w:color="auto" w:fill="FFFFFF"/>
        </w:rPr>
        <w:t>to</w:t>
      </w:r>
      <w:r w:rsidRPr="001A55A6" w:rsidR="5D17BEA8">
        <w:rPr>
          <w:shd w:val="clear" w:color="auto" w:fill="FFFFFF"/>
        </w:rPr>
        <w:t xml:space="preserve"> </w:t>
      </w:r>
      <w:r w:rsidRPr="001A55A6" w:rsidR="5D17BEA8">
        <w:rPr>
          <w:rStyle w:val="diff-highlight"/>
          <w:shd w:val="clear" w:color="auto" w:fill="FFFFFF"/>
        </w:rPr>
        <w:t>as Maternal Immune Activation [MIA]) can occur when there is an</w:t>
      </w:r>
      <w:r w:rsidRPr="001A55A6" w:rsidR="5D17BEA8">
        <w:rPr>
          <w:shd w:val="clear" w:color="auto" w:fill="FFFFFF"/>
        </w:rPr>
        <w:t xml:space="preserve"> inflammatory response to</w:t>
      </w:r>
      <w:r w:rsidRPr="001A55A6" w:rsidR="5D17BEA8">
        <w:rPr>
          <w:rStyle w:val="diff-highlight"/>
          <w:shd w:val="clear" w:color="auto" w:fill="FFFFFF"/>
        </w:rPr>
        <w:t xml:space="preserve"> any of the following conditions:</w:t>
      </w:r>
      <w:r w:rsidRPr="001A55A6" w:rsidR="5D17BEA8">
        <w:rPr>
          <w:shd w:val="clear" w:color="auto" w:fill="FFFFFF"/>
        </w:rPr>
        <w:t xml:space="preserve"> pathogens</w:t>
      </w:r>
      <w:r w:rsidRPr="001A55A6" w:rsidR="5D17BEA8">
        <w:rPr>
          <w:rStyle w:val="diff-highlight"/>
          <w:shd w:val="clear" w:color="auto" w:fill="FFFFFF"/>
        </w:rPr>
        <w:t xml:space="preserve"> (e.g., viruses)</w:t>
      </w:r>
      <w:r w:rsidRPr="001A55A6" w:rsidR="5D17BEA8">
        <w:rPr>
          <w:shd w:val="clear" w:color="auto" w:fill="FFFFFF"/>
        </w:rPr>
        <w:t xml:space="preserve">, stress, </w:t>
      </w:r>
      <w:r w:rsidRPr="001A55A6" w:rsidR="5D17BEA8">
        <w:rPr>
          <w:rStyle w:val="diff-highlight"/>
          <w:shd w:val="clear" w:color="auto" w:fill="FFFFFF"/>
        </w:rPr>
        <w:t>and/</w:t>
      </w:r>
      <w:r w:rsidRPr="001A55A6" w:rsidR="5D17BEA8">
        <w:rPr>
          <w:shd w:val="clear" w:color="auto" w:fill="FFFFFF"/>
        </w:rPr>
        <w:t xml:space="preserve">or autoimmune activity. </w:t>
      </w:r>
      <w:r w:rsidRPr="001A55A6" w:rsidR="5D17BEA8">
        <w:rPr>
          <w:rStyle w:val="diff-highlight"/>
          <w:shd w:val="clear" w:color="auto" w:fill="FFFFFF"/>
        </w:rPr>
        <w:t>As</w:t>
      </w:r>
      <w:r w:rsidRPr="001A55A6" w:rsidR="5D17BEA8">
        <w:rPr>
          <w:shd w:val="clear" w:color="auto" w:fill="FFFFFF"/>
        </w:rPr>
        <w:t xml:space="preserve"> </w:t>
      </w:r>
      <w:r w:rsidRPr="001A55A6" w:rsidR="5D17BEA8">
        <w:rPr>
          <w:rStyle w:val="diff-highlight"/>
          <w:shd w:val="clear" w:color="auto" w:fill="FFFFFF"/>
        </w:rPr>
        <w:t>a</w:t>
      </w:r>
      <w:r w:rsidRPr="001A55A6" w:rsidR="5D17BEA8">
        <w:rPr>
          <w:shd w:val="clear" w:color="auto" w:fill="FFFFFF"/>
        </w:rPr>
        <w:t xml:space="preserve"> </w:t>
      </w:r>
      <w:r w:rsidRPr="001A55A6" w:rsidR="5D17BEA8">
        <w:rPr>
          <w:rStyle w:val="diff-highlight"/>
          <w:shd w:val="clear" w:color="auto" w:fill="FFFFFF"/>
        </w:rPr>
        <w:t>result</w:t>
      </w:r>
      <w:r w:rsidRPr="001A55A6" w:rsidR="5D17BEA8">
        <w:rPr>
          <w:shd w:val="clear" w:color="auto" w:fill="FFFFFF"/>
        </w:rPr>
        <w:t xml:space="preserve"> of</w:t>
      </w:r>
      <w:r w:rsidRPr="001A55A6" w:rsidR="5D17BEA8">
        <w:rPr>
          <w:rStyle w:val="diff-highlight"/>
          <w:shd w:val="clear" w:color="auto" w:fill="FFFFFF"/>
        </w:rPr>
        <w:t xml:space="preserve"> this response,</w:t>
      </w:r>
      <w:r w:rsidRPr="001A55A6" w:rsidR="5D17BEA8">
        <w:rPr>
          <w:shd w:val="clear" w:color="auto" w:fill="FFFFFF"/>
        </w:rPr>
        <w:t xml:space="preserve"> pro-inflammatory cytokines </w:t>
      </w:r>
      <w:r w:rsidRPr="001A55A6" w:rsidR="5D17BEA8">
        <w:rPr>
          <w:rStyle w:val="diff-highlight"/>
          <w:shd w:val="clear" w:color="auto" w:fill="FFFFFF"/>
        </w:rPr>
        <w:t>(e.g.,</w:t>
      </w:r>
      <w:r w:rsidRPr="001A55A6" w:rsidR="5D17BEA8">
        <w:rPr>
          <w:shd w:val="clear" w:color="auto" w:fill="FFFFFF"/>
        </w:rPr>
        <w:t xml:space="preserve"> </w:t>
      </w:r>
      <w:r w:rsidRPr="001A55A6" w:rsidR="5D17BEA8">
        <w:rPr>
          <w:rStyle w:val="diff-highlight"/>
          <w:shd w:val="clear" w:color="auto" w:fill="FFFFFF"/>
        </w:rPr>
        <w:t>IL</w:t>
      </w:r>
      <w:r w:rsidRPr="001A55A6" w:rsidR="5D17BEA8">
        <w:rPr>
          <w:shd w:val="clear" w:color="auto" w:fill="FFFFFF"/>
        </w:rPr>
        <w:t>-6</w:t>
      </w:r>
      <w:r w:rsidRPr="001A55A6" w:rsidR="5D17BEA8">
        <w:rPr>
          <w:rStyle w:val="diff-highlight"/>
          <w:shd w:val="clear" w:color="auto" w:fill="FFFFFF"/>
        </w:rPr>
        <w:t>,</w:t>
      </w:r>
      <w:r w:rsidRPr="001A55A6" w:rsidR="5D17BEA8">
        <w:rPr>
          <w:shd w:val="clear" w:color="auto" w:fill="FFFFFF"/>
        </w:rPr>
        <w:t xml:space="preserve"> IL-</w:t>
      </w:r>
      <w:r w:rsidRPr="001A55A6" w:rsidR="5D17BEA8">
        <w:rPr>
          <w:rStyle w:val="diff-highlight"/>
          <w:shd w:val="clear" w:color="auto" w:fill="FFFFFF"/>
        </w:rPr>
        <w:t>17a</w:t>
      </w:r>
      <w:r w:rsidRPr="001A55A6" w:rsidR="5D17BEA8">
        <w:rPr>
          <w:shd w:val="clear" w:color="auto" w:fill="FFFFFF"/>
        </w:rPr>
        <w:t xml:space="preserve">) </w:t>
      </w:r>
      <w:r w:rsidRPr="001A55A6" w:rsidR="5D17BEA8">
        <w:rPr>
          <w:rStyle w:val="diff-highlight"/>
          <w:shd w:val="clear" w:color="auto" w:fill="FFFFFF"/>
        </w:rPr>
        <w:t>are</w:t>
      </w:r>
      <w:r w:rsidRPr="001A55A6" w:rsidR="5D17BEA8">
        <w:rPr>
          <w:shd w:val="clear" w:color="auto" w:fill="FFFFFF"/>
        </w:rPr>
        <w:t xml:space="preserve"> </w:t>
      </w:r>
      <w:r w:rsidRPr="001A55A6" w:rsidR="5D17BEA8">
        <w:rPr>
          <w:rStyle w:val="diff-highlight"/>
          <w:shd w:val="clear" w:color="auto" w:fill="FFFFFF"/>
        </w:rPr>
        <w:t>released</w:t>
      </w:r>
      <w:r w:rsidRPr="001A55A6" w:rsidR="5D17BEA8">
        <w:rPr>
          <w:shd w:val="clear" w:color="auto" w:fill="FFFFFF"/>
        </w:rPr>
        <w:t xml:space="preserve"> </w:t>
      </w:r>
      <w:r w:rsidRPr="001A55A6" w:rsidR="5D17BEA8">
        <w:rPr>
          <w:rStyle w:val="diff-highlight"/>
          <w:shd w:val="clear" w:color="auto" w:fill="FFFFFF"/>
        </w:rPr>
        <w:t>into</w:t>
      </w:r>
      <w:r w:rsidRPr="001A55A6" w:rsidR="5D17BEA8">
        <w:rPr>
          <w:shd w:val="clear" w:color="auto" w:fill="FFFFFF"/>
        </w:rPr>
        <w:t xml:space="preserve"> </w:t>
      </w:r>
      <w:r w:rsidRPr="001A55A6" w:rsidR="5D17BEA8">
        <w:rPr>
          <w:rStyle w:val="diff-highlight"/>
          <w:shd w:val="clear" w:color="auto" w:fill="FFFFFF"/>
        </w:rPr>
        <w:t>the</w:t>
      </w:r>
      <w:r w:rsidRPr="001A55A6" w:rsidR="5D17BEA8">
        <w:rPr>
          <w:shd w:val="clear" w:color="auto" w:fill="FFFFFF"/>
        </w:rPr>
        <w:t xml:space="preserve"> </w:t>
      </w:r>
      <w:r w:rsidRPr="001A55A6" w:rsidR="5D17BEA8">
        <w:rPr>
          <w:rStyle w:val="diff-highlight"/>
          <w:shd w:val="clear" w:color="auto" w:fill="FFFFFF"/>
        </w:rPr>
        <w:t>mother's</w:t>
      </w:r>
      <w:r w:rsidRPr="001A55A6" w:rsidR="5D17BEA8">
        <w:rPr>
          <w:shd w:val="clear" w:color="auto" w:fill="FFFFFF"/>
        </w:rPr>
        <w:t xml:space="preserve"> </w:t>
      </w:r>
      <w:r w:rsidRPr="001A55A6" w:rsidR="5D17BEA8">
        <w:rPr>
          <w:rStyle w:val="diff-highlight"/>
          <w:shd w:val="clear" w:color="auto" w:fill="FFFFFF"/>
        </w:rPr>
        <w:t>body</w:t>
      </w:r>
      <w:r w:rsidRPr="001A55A6" w:rsidR="5D17BEA8">
        <w:rPr>
          <w:shd w:val="clear" w:color="auto" w:fill="FFFFFF"/>
        </w:rPr>
        <w:t xml:space="preserve"> </w:t>
      </w:r>
      <w:r w:rsidRPr="001A55A6" w:rsidR="5D17BEA8">
        <w:rPr>
          <w:rStyle w:val="diff-highlight"/>
          <w:shd w:val="clear" w:color="auto" w:fill="FFFFFF"/>
        </w:rPr>
        <w:t>and may</w:t>
      </w:r>
      <w:r w:rsidRPr="001A55A6" w:rsidR="5D17BEA8">
        <w:rPr>
          <w:shd w:val="clear" w:color="auto" w:fill="FFFFFF"/>
        </w:rPr>
        <w:t xml:space="preserve"> cross the placenta </w:t>
      </w:r>
      <w:r w:rsidRPr="001A55A6" w:rsidR="5D17BEA8">
        <w:rPr>
          <w:rStyle w:val="diff-highlight"/>
          <w:shd w:val="clear" w:color="auto" w:fill="FFFFFF"/>
        </w:rPr>
        <w:t>to</w:t>
      </w:r>
      <w:r w:rsidRPr="001A55A6" w:rsidR="5D17BEA8">
        <w:rPr>
          <w:shd w:val="clear" w:color="auto" w:fill="FFFFFF"/>
        </w:rPr>
        <w:t xml:space="preserve"> </w:t>
      </w:r>
      <w:r w:rsidRPr="001A55A6" w:rsidR="5D17BEA8">
        <w:rPr>
          <w:rStyle w:val="diff-highlight"/>
          <w:shd w:val="clear" w:color="auto" w:fill="FFFFFF"/>
        </w:rPr>
        <w:t>induce</w:t>
      </w:r>
      <w:r w:rsidRPr="001A55A6" w:rsidR="5D17BEA8">
        <w:rPr>
          <w:shd w:val="clear" w:color="auto" w:fill="FFFFFF"/>
        </w:rPr>
        <w:t xml:space="preserve"> </w:t>
      </w:r>
      <w:r w:rsidRPr="001A55A6" w:rsidR="5D17BEA8">
        <w:rPr>
          <w:rStyle w:val="diff-highlight"/>
          <w:shd w:val="clear" w:color="auto" w:fill="FFFFFF"/>
        </w:rPr>
        <w:t>neurodevelopmental</w:t>
      </w:r>
      <w:r w:rsidRPr="001A55A6" w:rsidR="5D17BEA8">
        <w:rPr>
          <w:shd w:val="clear" w:color="auto" w:fill="FFFFFF"/>
        </w:rPr>
        <w:t xml:space="preserve"> </w:t>
      </w:r>
      <w:r w:rsidRPr="001A55A6" w:rsidR="5D17BEA8">
        <w:rPr>
          <w:rStyle w:val="diff-highlight"/>
          <w:shd w:val="clear" w:color="auto" w:fill="FFFFFF"/>
        </w:rPr>
        <w:t>changes</w:t>
      </w:r>
      <w:r w:rsidRPr="001A55A6" w:rsidR="5D17BEA8">
        <w:rPr>
          <w:shd w:val="clear" w:color="auto" w:fill="FFFFFF"/>
        </w:rPr>
        <w:t xml:space="preserve"> </w:t>
      </w:r>
      <w:r w:rsidRPr="001A55A6" w:rsidR="5D17BEA8">
        <w:rPr>
          <w:rStyle w:val="diff-highlight"/>
          <w:shd w:val="clear" w:color="auto" w:fill="FFFFFF"/>
        </w:rPr>
        <w:t>in</w:t>
      </w:r>
      <w:r w:rsidRPr="001A55A6" w:rsidR="5D17BEA8">
        <w:rPr>
          <w:shd w:val="clear" w:color="auto" w:fill="FFFFFF"/>
        </w:rPr>
        <w:t xml:space="preserve"> the </w:t>
      </w:r>
      <w:r w:rsidRPr="001A55A6" w:rsidR="5D17BEA8">
        <w:rPr>
          <w:rStyle w:val="diff-highlight"/>
          <w:shd w:val="clear" w:color="auto" w:fill="FFFFFF"/>
        </w:rPr>
        <w:t>fetus</w:t>
      </w:r>
      <w:r w:rsidRPr="001A55A6" w:rsidR="5D17BEA8">
        <w:rPr>
          <w:shd w:val="clear" w:color="auto" w:fill="FFFFFF"/>
        </w:rPr>
        <w:t xml:space="preserve"> </w:t>
      </w:r>
      <w:r w:rsidRPr="001A55A6" w:rsidR="5D17BEA8">
        <w:rPr>
          <w:rStyle w:val="diff-highlight"/>
          <w:shd w:val="clear" w:color="auto" w:fill="FFFFFF"/>
        </w:rPr>
        <w:t>due</w:t>
      </w:r>
      <w:r w:rsidRPr="001A55A6" w:rsidR="5D17BEA8">
        <w:rPr>
          <w:shd w:val="clear" w:color="auto" w:fill="FFFFFF"/>
        </w:rPr>
        <w:t xml:space="preserve"> </w:t>
      </w:r>
      <w:r w:rsidRPr="001A55A6" w:rsidR="5D17BEA8">
        <w:rPr>
          <w:rStyle w:val="diff-highlight"/>
          <w:shd w:val="clear" w:color="auto" w:fill="FFFFFF"/>
        </w:rPr>
        <w:t>to</w:t>
      </w:r>
      <w:r w:rsidRPr="001A55A6" w:rsidR="5D17BEA8">
        <w:rPr>
          <w:shd w:val="clear" w:color="auto" w:fill="FFFFFF"/>
        </w:rPr>
        <w:t xml:space="preserve"> </w:t>
      </w:r>
      <w:r w:rsidRPr="001A55A6" w:rsidR="5D17BEA8">
        <w:rPr>
          <w:rStyle w:val="diff-highlight"/>
          <w:shd w:val="clear" w:color="auto" w:fill="FFFFFF"/>
        </w:rPr>
        <w:t>their impact on placental function.</w:t>
      </w:r>
      <w:r w:rsidRPr="001A55A6" w:rsidR="5D17BEA8">
        <w:rPr>
          <w:shd w:val="clear" w:color="auto" w:fill="FFFFFF"/>
        </w:rPr>
        <w:t xml:space="preserve"> Tang et al.</w:t>
      </w:r>
      <w:r w:rsidRPr="001A55A6" w:rsidR="5D17BEA8">
        <w:rPr>
          <w:rStyle w:val="diff-highlight"/>
          <w:shd w:val="clear" w:color="auto" w:fill="FFFFFF"/>
        </w:rPr>
        <w:t>'s comprehensive review</w:t>
      </w:r>
      <w:r w:rsidRPr="001A55A6" w:rsidR="5D17BEA8">
        <w:rPr>
          <w:shd w:val="clear" w:color="auto" w:fill="FFFFFF"/>
        </w:rPr>
        <w:t xml:space="preserve"> (2025) </w:t>
      </w:r>
      <w:r w:rsidRPr="001A55A6" w:rsidR="5D17BEA8">
        <w:rPr>
          <w:rStyle w:val="diff-highlight"/>
          <w:shd w:val="clear" w:color="auto" w:fill="FFFFFF"/>
        </w:rPr>
        <w:t>illustrates</w:t>
      </w:r>
      <w:r w:rsidRPr="001A55A6" w:rsidR="5D17BEA8">
        <w:rPr>
          <w:shd w:val="clear" w:color="auto" w:fill="FFFFFF"/>
        </w:rPr>
        <w:t xml:space="preserve"> </w:t>
      </w:r>
      <w:r w:rsidRPr="001A55A6" w:rsidR="5D17BEA8">
        <w:rPr>
          <w:rStyle w:val="diff-highlight"/>
          <w:shd w:val="clear" w:color="auto" w:fill="FFFFFF"/>
        </w:rPr>
        <w:t>that</w:t>
      </w:r>
      <w:r w:rsidRPr="001A55A6" w:rsidR="5D17BEA8">
        <w:rPr>
          <w:shd w:val="clear" w:color="auto" w:fill="FFFFFF"/>
        </w:rPr>
        <w:t xml:space="preserve"> </w:t>
      </w:r>
      <w:r w:rsidRPr="001A55A6" w:rsidR="5D17BEA8">
        <w:rPr>
          <w:rStyle w:val="diff-highlight"/>
          <w:shd w:val="clear" w:color="auto" w:fill="FFFFFF"/>
        </w:rPr>
        <w:t>maternal</w:t>
      </w:r>
      <w:r w:rsidRPr="001A55A6" w:rsidR="5D17BEA8">
        <w:rPr>
          <w:shd w:val="clear" w:color="auto" w:fill="FFFFFF"/>
        </w:rPr>
        <w:t xml:space="preserve"> </w:t>
      </w:r>
      <w:r w:rsidRPr="001A55A6" w:rsidR="5D17BEA8">
        <w:rPr>
          <w:rStyle w:val="diff-highlight"/>
          <w:shd w:val="clear" w:color="auto" w:fill="FFFFFF"/>
        </w:rPr>
        <w:t>immune</w:t>
      </w:r>
      <w:r w:rsidRPr="001A55A6" w:rsidR="5D17BEA8">
        <w:rPr>
          <w:shd w:val="clear" w:color="auto" w:fill="FFFFFF"/>
        </w:rPr>
        <w:t xml:space="preserve"> </w:t>
      </w:r>
      <w:r w:rsidRPr="001A55A6" w:rsidR="5D17BEA8">
        <w:rPr>
          <w:rStyle w:val="diff-highlight"/>
          <w:shd w:val="clear" w:color="auto" w:fill="FFFFFF"/>
        </w:rPr>
        <w:t>activation</w:t>
      </w:r>
      <w:r w:rsidRPr="001A55A6" w:rsidR="5D17BEA8">
        <w:rPr>
          <w:shd w:val="clear" w:color="auto" w:fill="FFFFFF"/>
        </w:rPr>
        <w:t xml:space="preserve"> is </w:t>
      </w:r>
      <w:r w:rsidRPr="001A55A6" w:rsidR="5D17BEA8">
        <w:rPr>
          <w:rStyle w:val="diff-highlight"/>
          <w:shd w:val="clear" w:color="auto" w:fill="FFFFFF"/>
        </w:rPr>
        <w:t>biologically</w:t>
      </w:r>
      <w:r w:rsidRPr="001A55A6" w:rsidR="5D17BEA8">
        <w:rPr>
          <w:shd w:val="clear" w:color="auto" w:fill="FFFFFF"/>
        </w:rPr>
        <w:t xml:space="preserve"> </w:t>
      </w:r>
      <w:r w:rsidRPr="001A55A6" w:rsidR="5D17BEA8">
        <w:rPr>
          <w:rStyle w:val="diff-highlight"/>
          <w:shd w:val="clear" w:color="auto" w:fill="FFFFFF"/>
        </w:rPr>
        <w:t>and</w:t>
      </w:r>
      <w:r w:rsidRPr="001A55A6" w:rsidR="5D17BEA8">
        <w:rPr>
          <w:shd w:val="clear" w:color="auto" w:fill="FFFFFF"/>
        </w:rPr>
        <w:t xml:space="preserve"> </w:t>
      </w:r>
      <w:r w:rsidRPr="001A55A6" w:rsidR="5D17BEA8">
        <w:rPr>
          <w:rStyle w:val="diff-highlight"/>
          <w:shd w:val="clear" w:color="auto" w:fill="FFFFFF"/>
        </w:rPr>
        <w:t>physiologically related to</w:t>
      </w:r>
      <w:r w:rsidRPr="001A55A6" w:rsidR="5D17BEA8">
        <w:rPr>
          <w:shd w:val="clear" w:color="auto" w:fill="FFFFFF"/>
        </w:rPr>
        <w:t xml:space="preserve"> pathophysiological changes</w:t>
      </w:r>
      <w:r w:rsidRPr="001A55A6" w:rsidR="5D17BEA8">
        <w:rPr>
          <w:rStyle w:val="diff-highlight"/>
          <w:shd w:val="clear" w:color="auto" w:fill="FFFFFF"/>
        </w:rPr>
        <w:t xml:space="preserve"> in offspring</w:t>
      </w:r>
      <w:r w:rsidRPr="001A55A6" w:rsidR="5D17BEA8">
        <w:rPr>
          <w:shd w:val="clear" w:color="auto" w:fill="FFFFFF"/>
        </w:rPr>
        <w:t xml:space="preserve"> that </w:t>
      </w:r>
      <w:r w:rsidRPr="001A55A6" w:rsidR="5D17BEA8">
        <w:rPr>
          <w:rStyle w:val="diff-highlight"/>
          <w:shd w:val="clear" w:color="auto" w:fill="FFFFFF"/>
        </w:rPr>
        <w:t>may</w:t>
      </w:r>
      <w:r w:rsidRPr="001A55A6" w:rsidR="5D17BEA8">
        <w:rPr>
          <w:shd w:val="clear" w:color="auto" w:fill="FFFFFF"/>
        </w:rPr>
        <w:t xml:space="preserve"> </w:t>
      </w:r>
      <w:r w:rsidRPr="001A55A6" w:rsidR="5D17BEA8">
        <w:rPr>
          <w:rStyle w:val="diff-highlight"/>
          <w:shd w:val="clear" w:color="auto" w:fill="FFFFFF"/>
        </w:rPr>
        <w:t>alter</w:t>
      </w:r>
      <w:r w:rsidRPr="001A55A6" w:rsidR="5D17BEA8">
        <w:rPr>
          <w:shd w:val="clear" w:color="auto" w:fill="FFFFFF"/>
        </w:rPr>
        <w:t xml:space="preserve"> neurodevelopment. </w:t>
      </w:r>
      <w:r w:rsidRPr="001A55A6" w:rsidR="5D17BEA8">
        <w:rPr>
          <w:rStyle w:val="diff-highlight"/>
          <w:shd w:val="clear" w:color="auto" w:fill="FFFFFF"/>
        </w:rPr>
        <w:t>Many</w:t>
      </w:r>
      <w:r w:rsidRPr="001A55A6" w:rsidR="5D17BEA8">
        <w:rPr>
          <w:shd w:val="clear" w:color="auto" w:fill="FFFFFF"/>
        </w:rPr>
        <w:t xml:space="preserve"> </w:t>
      </w:r>
      <w:r w:rsidRPr="001A55A6" w:rsidR="5D17BEA8">
        <w:rPr>
          <w:rStyle w:val="diff-highlight"/>
          <w:shd w:val="clear" w:color="auto" w:fill="FFFFFF"/>
        </w:rPr>
        <w:t>animal</w:t>
      </w:r>
      <w:r w:rsidRPr="001A55A6" w:rsidR="5D17BEA8">
        <w:rPr>
          <w:shd w:val="clear" w:color="auto" w:fill="FFFFFF"/>
        </w:rPr>
        <w:t xml:space="preserve"> </w:t>
      </w:r>
      <w:r w:rsidRPr="001A55A6" w:rsidR="5D17BEA8">
        <w:rPr>
          <w:rStyle w:val="diff-highlight"/>
          <w:shd w:val="clear" w:color="auto" w:fill="FFFFFF"/>
        </w:rPr>
        <w:t>studies</w:t>
      </w:r>
      <w:r w:rsidRPr="001A55A6" w:rsidR="5D17BEA8">
        <w:rPr>
          <w:shd w:val="clear" w:color="auto" w:fill="FFFFFF"/>
        </w:rPr>
        <w:t xml:space="preserve"> </w:t>
      </w:r>
      <w:r w:rsidRPr="001A55A6" w:rsidR="5D17BEA8">
        <w:rPr>
          <w:rStyle w:val="diff-highlight"/>
          <w:shd w:val="clear" w:color="auto" w:fill="FFFFFF"/>
        </w:rPr>
        <w:t>support</w:t>
      </w:r>
      <w:r w:rsidRPr="001A55A6" w:rsidR="5D17BEA8">
        <w:rPr>
          <w:shd w:val="clear" w:color="auto" w:fill="FFFFFF"/>
        </w:rPr>
        <w:t xml:space="preserve"> </w:t>
      </w:r>
      <w:r w:rsidRPr="001A55A6" w:rsidR="5D17BEA8">
        <w:rPr>
          <w:rStyle w:val="diff-highlight"/>
          <w:shd w:val="clear" w:color="auto" w:fill="FFFFFF"/>
        </w:rPr>
        <w:t>this</w:t>
      </w:r>
      <w:r w:rsidRPr="001A55A6" w:rsidR="5D17BEA8">
        <w:rPr>
          <w:shd w:val="clear" w:color="auto" w:fill="FFFFFF"/>
        </w:rPr>
        <w:t xml:space="preserve"> clinical </w:t>
      </w:r>
      <w:r w:rsidRPr="001A55A6" w:rsidR="5D17BEA8">
        <w:rPr>
          <w:rStyle w:val="diff-highlight"/>
          <w:shd w:val="clear" w:color="auto" w:fill="FFFFFF"/>
        </w:rPr>
        <w:t>evidence:</w:t>
      </w:r>
      <w:r w:rsidRPr="001A55A6" w:rsidR="5D17BEA8">
        <w:rPr>
          <w:shd w:val="clear" w:color="auto" w:fill="FFFFFF"/>
        </w:rPr>
        <w:t xml:space="preserve"> </w:t>
      </w:r>
      <w:r w:rsidRPr="001A55A6" w:rsidR="5D17BEA8">
        <w:rPr>
          <w:rStyle w:val="diff-highlight"/>
          <w:shd w:val="clear" w:color="auto" w:fill="FFFFFF"/>
        </w:rPr>
        <w:t>offspring</w:t>
      </w:r>
      <w:r w:rsidRPr="001A55A6" w:rsidR="5D17BEA8">
        <w:rPr>
          <w:shd w:val="clear" w:color="auto" w:fill="FFFFFF"/>
        </w:rPr>
        <w:t xml:space="preserve"> </w:t>
      </w:r>
      <w:r w:rsidRPr="001A55A6" w:rsidR="5D17BEA8">
        <w:rPr>
          <w:rStyle w:val="diff-highlight"/>
          <w:shd w:val="clear" w:color="auto" w:fill="FFFFFF"/>
        </w:rPr>
        <w:t>exposed</w:t>
      </w:r>
      <w:r w:rsidRPr="001A55A6" w:rsidR="5D17BEA8">
        <w:rPr>
          <w:shd w:val="clear" w:color="auto" w:fill="FFFFFF"/>
        </w:rPr>
        <w:t xml:space="preserve"> </w:t>
      </w:r>
      <w:r w:rsidRPr="001A55A6" w:rsidR="5D17BEA8">
        <w:rPr>
          <w:rStyle w:val="diff-highlight"/>
          <w:shd w:val="clear" w:color="auto" w:fill="FFFFFF"/>
        </w:rPr>
        <w:t>to</w:t>
      </w:r>
      <w:r w:rsidRPr="001A55A6" w:rsidR="5D17BEA8">
        <w:rPr>
          <w:shd w:val="clear" w:color="auto" w:fill="FFFFFF"/>
        </w:rPr>
        <w:t xml:space="preserve"> immune activation </w:t>
      </w:r>
      <w:r w:rsidRPr="001A55A6" w:rsidR="5D17BEA8">
        <w:rPr>
          <w:rStyle w:val="diff-highlight"/>
          <w:shd w:val="clear" w:color="auto" w:fill="FFFFFF"/>
        </w:rPr>
        <w:t>during</w:t>
      </w:r>
      <w:r w:rsidRPr="001A55A6" w:rsidR="5D17BEA8">
        <w:rPr>
          <w:shd w:val="clear" w:color="auto" w:fill="FFFFFF"/>
        </w:rPr>
        <w:t xml:space="preserve"> </w:t>
      </w:r>
      <w:r w:rsidRPr="001A55A6" w:rsidR="5D17BEA8">
        <w:rPr>
          <w:rStyle w:val="diff-highlight"/>
          <w:shd w:val="clear" w:color="auto" w:fill="FFFFFF"/>
        </w:rPr>
        <w:t>the</w:t>
      </w:r>
      <w:r w:rsidRPr="001A55A6" w:rsidR="5D17BEA8">
        <w:rPr>
          <w:shd w:val="clear" w:color="auto" w:fill="FFFFFF"/>
        </w:rPr>
        <w:t xml:space="preserve"> </w:t>
      </w:r>
      <w:r w:rsidRPr="001A55A6" w:rsidR="5D17BEA8">
        <w:rPr>
          <w:rStyle w:val="diff-highlight"/>
          <w:shd w:val="clear" w:color="auto" w:fill="FFFFFF"/>
        </w:rPr>
        <w:t>prenatal</w:t>
      </w:r>
      <w:r w:rsidRPr="001A55A6" w:rsidR="5D17BEA8">
        <w:rPr>
          <w:shd w:val="clear" w:color="auto" w:fill="FFFFFF"/>
        </w:rPr>
        <w:t xml:space="preserve"> </w:t>
      </w:r>
      <w:r w:rsidRPr="001A55A6" w:rsidR="5D17BEA8">
        <w:rPr>
          <w:rStyle w:val="diff-highlight"/>
          <w:shd w:val="clear" w:color="auto" w:fill="FFFFFF"/>
        </w:rPr>
        <w:t>period</w:t>
      </w:r>
      <w:r w:rsidRPr="001A55A6" w:rsidR="5D17BEA8">
        <w:rPr>
          <w:shd w:val="clear" w:color="auto" w:fill="FFFFFF"/>
        </w:rPr>
        <w:t xml:space="preserve"> </w:t>
      </w:r>
      <w:r w:rsidRPr="001A55A6" w:rsidR="5D17BEA8">
        <w:rPr>
          <w:rStyle w:val="diff-highlight"/>
          <w:shd w:val="clear" w:color="auto" w:fill="FFFFFF"/>
        </w:rPr>
        <w:t>exhibit</w:t>
      </w:r>
      <w:r w:rsidRPr="001A55A6" w:rsidR="5D17BEA8">
        <w:rPr>
          <w:shd w:val="clear" w:color="auto" w:fill="FFFFFF"/>
        </w:rPr>
        <w:t xml:space="preserve"> </w:t>
      </w:r>
      <w:r w:rsidRPr="001A55A6" w:rsidR="5D17BEA8">
        <w:rPr>
          <w:rStyle w:val="diff-highlight"/>
          <w:shd w:val="clear" w:color="auto" w:fill="FFFFFF"/>
        </w:rPr>
        <w:t>many</w:t>
      </w:r>
      <w:r w:rsidRPr="001A55A6" w:rsidR="5D17BEA8">
        <w:rPr>
          <w:shd w:val="clear" w:color="auto" w:fill="FFFFFF"/>
        </w:rPr>
        <w:t xml:space="preserve"> </w:t>
      </w:r>
      <w:r w:rsidRPr="001A55A6" w:rsidR="78C9B2CE">
        <w:rPr>
          <w:rStyle w:val="diff-highlight"/>
          <w:shd w:val="clear" w:color="auto" w:fill="FFFFFF"/>
        </w:rPr>
        <w:t>behavioral</w:t>
      </w:r>
      <w:r w:rsidRPr="001A55A6" w:rsidR="5D17BEA8">
        <w:rPr>
          <w:shd w:val="clear" w:color="auto" w:fill="FFFFFF"/>
        </w:rPr>
        <w:t xml:space="preserve"> </w:t>
      </w:r>
      <w:r w:rsidRPr="001A55A6" w:rsidR="5D17BEA8">
        <w:rPr>
          <w:rStyle w:val="diff-highlight"/>
          <w:shd w:val="clear" w:color="auto" w:fill="FFFFFF"/>
        </w:rPr>
        <w:t>and</w:t>
      </w:r>
      <w:r w:rsidRPr="001A55A6" w:rsidR="5D17BEA8">
        <w:rPr>
          <w:shd w:val="clear" w:color="auto" w:fill="FFFFFF"/>
        </w:rPr>
        <w:t xml:space="preserve"> </w:t>
      </w:r>
      <w:r w:rsidRPr="001A55A6" w:rsidR="5D17BEA8">
        <w:rPr>
          <w:rStyle w:val="diff-highlight"/>
          <w:shd w:val="clear" w:color="auto" w:fill="FFFFFF"/>
        </w:rPr>
        <w:t>physiological</w:t>
      </w:r>
      <w:r w:rsidRPr="001A55A6" w:rsidR="5D17BEA8">
        <w:rPr>
          <w:shd w:val="clear" w:color="auto" w:fill="FFFFFF"/>
        </w:rPr>
        <w:t xml:space="preserve"> </w:t>
      </w:r>
      <w:r w:rsidRPr="001A55A6" w:rsidR="5D17BEA8">
        <w:rPr>
          <w:rStyle w:val="diff-highlight"/>
          <w:shd w:val="clear" w:color="auto" w:fill="FFFFFF"/>
        </w:rPr>
        <w:t>characteristics</w:t>
      </w:r>
      <w:r w:rsidRPr="001A55A6" w:rsidR="5D17BEA8">
        <w:rPr>
          <w:shd w:val="clear" w:color="auto" w:fill="FFFFFF"/>
        </w:rPr>
        <w:t xml:space="preserve"> </w:t>
      </w:r>
      <w:r w:rsidRPr="001A55A6" w:rsidR="5D17BEA8">
        <w:rPr>
          <w:rStyle w:val="diff-highlight"/>
          <w:shd w:val="clear" w:color="auto" w:fill="FFFFFF"/>
        </w:rPr>
        <w:t>that</w:t>
      </w:r>
      <w:r w:rsidRPr="001A55A6" w:rsidR="5D17BEA8">
        <w:rPr>
          <w:shd w:val="clear" w:color="auto" w:fill="FFFFFF"/>
        </w:rPr>
        <w:t xml:space="preserve"> </w:t>
      </w:r>
      <w:r w:rsidRPr="001A55A6" w:rsidR="5D17BEA8">
        <w:rPr>
          <w:rStyle w:val="diff-highlight"/>
          <w:shd w:val="clear" w:color="auto" w:fill="FFFFFF"/>
        </w:rPr>
        <w:t>are</w:t>
      </w:r>
      <w:r w:rsidRPr="001A55A6" w:rsidR="5D17BEA8">
        <w:rPr>
          <w:shd w:val="clear" w:color="auto" w:fill="FFFFFF"/>
        </w:rPr>
        <w:t xml:space="preserve"> </w:t>
      </w:r>
      <w:r w:rsidRPr="001A55A6" w:rsidR="5D17BEA8">
        <w:rPr>
          <w:rStyle w:val="diff-highlight"/>
          <w:shd w:val="clear" w:color="auto" w:fill="FFFFFF"/>
        </w:rPr>
        <w:t>consistent</w:t>
      </w:r>
      <w:r w:rsidRPr="001A55A6" w:rsidR="5D17BEA8">
        <w:rPr>
          <w:shd w:val="clear" w:color="auto" w:fill="FFFFFF"/>
        </w:rPr>
        <w:t xml:space="preserve"> </w:t>
      </w:r>
      <w:r w:rsidRPr="001A55A6" w:rsidR="5D17BEA8">
        <w:rPr>
          <w:rStyle w:val="diff-highlight"/>
          <w:shd w:val="clear" w:color="auto" w:fill="FFFFFF"/>
        </w:rPr>
        <w:t>with</w:t>
      </w:r>
      <w:r w:rsidRPr="001A55A6" w:rsidR="5D17BEA8">
        <w:rPr>
          <w:shd w:val="clear" w:color="auto" w:fill="FFFFFF"/>
        </w:rPr>
        <w:t xml:space="preserve"> </w:t>
      </w:r>
      <w:r w:rsidRPr="001A55A6" w:rsidR="5D17BEA8">
        <w:rPr>
          <w:rStyle w:val="diff-highlight"/>
          <w:shd w:val="clear" w:color="auto" w:fill="FFFFFF"/>
        </w:rPr>
        <w:t>autism</w:t>
      </w:r>
      <w:r w:rsidRPr="001A55A6" w:rsidR="5D17BEA8">
        <w:rPr>
          <w:shd w:val="clear" w:color="auto" w:fill="FFFFFF"/>
        </w:rPr>
        <w:t xml:space="preserve"> </w:t>
      </w:r>
      <w:r w:rsidRPr="001A55A6" w:rsidR="5D17BEA8">
        <w:rPr>
          <w:rStyle w:val="diff-highlight"/>
          <w:shd w:val="clear" w:color="auto" w:fill="FFFFFF"/>
        </w:rPr>
        <w:t>(e.g.,</w:t>
      </w:r>
      <w:r w:rsidRPr="001A55A6" w:rsidR="5D17BEA8">
        <w:rPr>
          <w:shd w:val="clear" w:color="auto" w:fill="FFFFFF"/>
        </w:rPr>
        <w:t xml:space="preserve"> </w:t>
      </w:r>
      <w:r w:rsidRPr="001A55A6" w:rsidR="5D17BEA8">
        <w:rPr>
          <w:rStyle w:val="diff-highlight"/>
          <w:shd w:val="clear" w:color="auto" w:fill="FFFFFF"/>
        </w:rPr>
        <w:t>ASD)-associated</w:t>
      </w:r>
      <w:r w:rsidRPr="001A55A6" w:rsidR="5D17BEA8">
        <w:rPr>
          <w:shd w:val="clear" w:color="auto" w:fill="FFFFFF"/>
        </w:rPr>
        <w:t xml:space="preserve"> </w:t>
      </w:r>
      <w:r w:rsidRPr="001A55A6" w:rsidR="5D17BEA8">
        <w:rPr>
          <w:rStyle w:val="diff-highlight"/>
          <w:shd w:val="clear" w:color="auto" w:fill="FFFFFF"/>
        </w:rPr>
        <w:t>behaviors</w:t>
      </w:r>
      <w:r w:rsidRPr="001A55A6" w:rsidR="5D17BEA8">
        <w:rPr>
          <w:shd w:val="clear" w:color="auto" w:fill="FFFFFF"/>
        </w:rPr>
        <w:t xml:space="preserve">, </w:t>
      </w:r>
      <w:r w:rsidRPr="001A55A6" w:rsidR="5D17BEA8">
        <w:rPr>
          <w:rStyle w:val="diff-highlight"/>
          <w:shd w:val="clear" w:color="auto" w:fill="FFFFFF"/>
        </w:rPr>
        <w:t>including altered gut microbiota composition</w:t>
      </w:r>
      <w:r w:rsidRPr="001A55A6" w:rsidR="5D17BEA8">
        <w:rPr>
          <w:shd w:val="clear" w:color="auto" w:fill="FFFFFF"/>
        </w:rPr>
        <w:t xml:space="preserve"> (Tartaglione et al., 2022). </w:t>
      </w:r>
      <w:r w:rsidRPr="001A55A6" w:rsidR="5D17BEA8">
        <w:rPr>
          <w:rStyle w:val="diff-highlight"/>
          <w:shd w:val="clear" w:color="auto" w:fill="FFFFFF"/>
        </w:rPr>
        <w:t>In addition</w:t>
      </w:r>
      <w:r w:rsidRPr="001A55A6" w:rsidR="5D17BEA8">
        <w:rPr>
          <w:shd w:val="clear" w:color="auto" w:fill="FFFFFF"/>
        </w:rPr>
        <w:t>,</w:t>
      </w:r>
      <w:r w:rsidRPr="001A55A6" w:rsidR="5D17BEA8">
        <w:rPr>
          <w:rStyle w:val="diff-highlight"/>
          <w:shd w:val="clear" w:color="auto" w:fill="FFFFFF"/>
        </w:rPr>
        <w:t xml:space="preserve"> there are</w:t>
      </w:r>
      <w:r w:rsidRPr="001A55A6" w:rsidR="5D17BEA8">
        <w:rPr>
          <w:shd w:val="clear" w:color="auto" w:fill="FFFFFF"/>
        </w:rPr>
        <w:t xml:space="preserve"> specific experimental models that </w:t>
      </w:r>
      <w:r w:rsidRPr="001A55A6" w:rsidR="5D17BEA8">
        <w:rPr>
          <w:rStyle w:val="diff-highlight"/>
          <w:shd w:val="clear" w:color="auto" w:fill="FFFFFF"/>
        </w:rPr>
        <w:t>demonstrate</w:t>
      </w:r>
      <w:r w:rsidRPr="001A55A6" w:rsidR="5D17BEA8">
        <w:rPr>
          <w:shd w:val="clear" w:color="auto" w:fill="FFFFFF"/>
        </w:rPr>
        <w:t xml:space="preserve"> </w:t>
      </w:r>
      <w:r w:rsidRPr="001A55A6" w:rsidR="5D17BEA8">
        <w:rPr>
          <w:rStyle w:val="diff-highlight"/>
          <w:shd w:val="clear" w:color="auto" w:fill="FFFFFF"/>
        </w:rPr>
        <w:t>how</w:t>
      </w:r>
      <w:r w:rsidRPr="001A55A6" w:rsidR="5D17BEA8">
        <w:rPr>
          <w:shd w:val="clear" w:color="auto" w:fill="FFFFFF"/>
        </w:rPr>
        <w:t xml:space="preserve"> </w:t>
      </w:r>
      <w:r w:rsidRPr="001A55A6" w:rsidR="5D17BEA8">
        <w:rPr>
          <w:rStyle w:val="diff-highlight"/>
          <w:shd w:val="clear" w:color="auto" w:fill="FFFFFF"/>
        </w:rPr>
        <w:t>increased</w:t>
      </w:r>
      <w:r w:rsidRPr="001A55A6" w:rsidR="5D17BEA8">
        <w:rPr>
          <w:shd w:val="clear" w:color="auto" w:fill="FFFFFF"/>
        </w:rPr>
        <w:t xml:space="preserve"> </w:t>
      </w:r>
      <w:r w:rsidRPr="001A55A6" w:rsidR="5D17BEA8">
        <w:rPr>
          <w:rStyle w:val="diff-highlight"/>
          <w:shd w:val="clear" w:color="auto" w:fill="FFFFFF"/>
        </w:rPr>
        <w:t>cytokine</w:t>
      </w:r>
      <w:r w:rsidRPr="001A55A6" w:rsidR="5D17BEA8">
        <w:rPr>
          <w:shd w:val="clear" w:color="auto" w:fill="FFFFFF"/>
        </w:rPr>
        <w:t xml:space="preserve"> </w:t>
      </w:r>
      <w:r w:rsidRPr="001A55A6" w:rsidR="5D17BEA8">
        <w:rPr>
          <w:rStyle w:val="diff-highlight"/>
          <w:shd w:val="clear" w:color="auto" w:fill="FFFFFF"/>
        </w:rPr>
        <w:t>levels (e.g.,</w:t>
      </w:r>
      <w:r w:rsidRPr="001A55A6" w:rsidR="5D17BEA8">
        <w:rPr>
          <w:shd w:val="clear" w:color="auto" w:fill="FFFFFF"/>
        </w:rPr>
        <w:t xml:space="preserve"> IL-6</w:t>
      </w:r>
      <w:r w:rsidRPr="001A55A6" w:rsidR="5D17BEA8">
        <w:rPr>
          <w:rStyle w:val="diff-highlight"/>
          <w:shd w:val="clear" w:color="auto" w:fill="FFFFFF"/>
        </w:rPr>
        <w:t>)</w:t>
      </w:r>
      <w:r w:rsidRPr="001A55A6" w:rsidR="5D17BEA8">
        <w:rPr>
          <w:shd w:val="clear" w:color="auto" w:fill="FFFFFF"/>
        </w:rPr>
        <w:t xml:space="preserve"> </w:t>
      </w:r>
      <w:r w:rsidRPr="001A55A6" w:rsidR="5D17BEA8">
        <w:rPr>
          <w:rStyle w:val="diff-highlight"/>
          <w:shd w:val="clear" w:color="auto" w:fill="FFFFFF"/>
        </w:rPr>
        <w:t>during</w:t>
      </w:r>
      <w:r w:rsidRPr="001A55A6" w:rsidR="5D17BEA8">
        <w:rPr>
          <w:shd w:val="clear" w:color="auto" w:fill="FFFFFF"/>
        </w:rPr>
        <w:t xml:space="preserve"> </w:t>
      </w:r>
      <w:r w:rsidRPr="001A55A6" w:rsidR="5D17BEA8">
        <w:rPr>
          <w:rStyle w:val="diff-highlight"/>
          <w:shd w:val="clear" w:color="auto" w:fill="FFFFFF"/>
        </w:rPr>
        <w:t>the prenatal period induce a reduction in the number of</w:t>
      </w:r>
      <w:r w:rsidRPr="001A55A6" w:rsidR="5D17BEA8">
        <w:rPr>
          <w:shd w:val="clear" w:color="auto" w:fill="FFFFFF"/>
        </w:rPr>
        <w:t xml:space="preserve"> hippocampal </w:t>
      </w:r>
      <w:r w:rsidRPr="001A55A6" w:rsidR="5D17BEA8">
        <w:rPr>
          <w:rStyle w:val="diff-highlight"/>
          <w:shd w:val="clear" w:color="auto" w:fill="FFFFFF"/>
        </w:rPr>
        <w:t>synapses</w:t>
      </w:r>
      <w:r w:rsidRPr="001A55A6" w:rsidR="5D17BEA8">
        <w:rPr>
          <w:shd w:val="clear" w:color="auto" w:fill="FFFFFF"/>
        </w:rPr>
        <w:t xml:space="preserve"> and </w:t>
      </w:r>
      <w:r w:rsidRPr="001A55A6" w:rsidR="5D17BEA8">
        <w:rPr>
          <w:rStyle w:val="diff-highlight"/>
          <w:shd w:val="clear" w:color="auto" w:fill="FFFFFF"/>
        </w:rPr>
        <w:t>cause</w:t>
      </w:r>
      <w:r w:rsidRPr="001A55A6" w:rsidR="5D17BEA8">
        <w:rPr>
          <w:shd w:val="clear" w:color="auto" w:fill="FFFFFF"/>
        </w:rPr>
        <w:t xml:space="preserve"> </w:t>
      </w:r>
      <w:r w:rsidRPr="001A55A6" w:rsidR="5D17BEA8">
        <w:rPr>
          <w:rStyle w:val="diff-highlight"/>
          <w:shd w:val="clear" w:color="auto" w:fill="FFFFFF"/>
        </w:rPr>
        <w:t>abnormal synaptic density (i.e.,</w:t>
      </w:r>
      <w:r w:rsidRPr="001A55A6" w:rsidR="5D17BEA8">
        <w:rPr>
          <w:shd w:val="clear" w:color="auto" w:fill="FFFFFF"/>
        </w:rPr>
        <w:t xml:space="preserve"> glutamatergic </w:t>
      </w:r>
      <w:r w:rsidRPr="001A55A6" w:rsidR="5D17BEA8">
        <w:rPr>
          <w:rStyle w:val="diff-highlight"/>
          <w:shd w:val="clear" w:color="auto" w:fill="FFFFFF"/>
        </w:rPr>
        <w:t>synapses).</w:t>
      </w:r>
      <w:r w:rsidRPr="001A55A6" w:rsidR="5D17BEA8">
        <w:rPr>
          <w:shd w:val="clear" w:color="auto" w:fill="FFFFFF"/>
        </w:rPr>
        <w:t xml:space="preserve"> </w:t>
      </w:r>
      <w:r w:rsidRPr="001A55A6" w:rsidR="5D17BEA8">
        <w:rPr>
          <w:rStyle w:val="diff-highlight"/>
          <w:shd w:val="clear" w:color="auto" w:fill="FFFFFF"/>
        </w:rPr>
        <w:t>Ultimately</w:t>
      </w:r>
      <w:r w:rsidRPr="001A55A6" w:rsidR="5D17BEA8">
        <w:rPr>
          <w:shd w:val="clear" w:color="auto" w:fill="FFFFFF"/>
        </w:rPr>
        <w:t xml:space="preserve">, </w:t>
      </w:r>
      <w:r w:rsidRPr="001A55A6" w:rsidR="5D17BEA8">
        <w:rPr>
          <w:rStyle w:val="diff-highlight"/>
          <w:shd w:val="clear" w:color="auto" w:fill="FFFFFF"/>
        </w:rPr>
        <w:t>MIA-induced disruptions of neurodevelopmental processes are expected</w:t>
      </w:r>
      <w:r w:rsidRPr="001A55A6" w:rsidR="5D17BEA8">
        <w:rPr>
          <w:shd w:val="clear" w:color="auto" w:fill="FFFFFF"/>
        </w:rPr>
        <w:t xml:space="preserve"> to </w:t>
      </w:r>
      <w:r w:rsidRPr="001A55A6" w:rsidR="5D17BEA8">
        <w:rPr>
          <w:rStyle w:val="diff-highlight"/>
          <w:shd w:val="clear" w:color="auto" w:fill="FFFFFF"/>
        </w:rPr>
        <w:t>result in abnormal</w:t>
      </w:r>
      <w:r w:rsidRPr="001A55A6" w:rsidR="5D17BEA8">
        <w:rPr>
          <w:shd w:val="clear" w:color="auto" w:fill="FFFFFF"/>
        </w:rPr>
        <w:t xml:space="preserve"> neural </w:t>
      </w:r>
      <w:r w:rsidRPr="001A55A6" w:rsidR="5D17BEA8">
        <w:rPr>
          <w:rStyle w:val="diff-highlight"/>
          <w:shd w:val="clear" w:color="auto" w:fill="FFFFFF"/>
        </w:rPr>
        <w:t>connectivity</w:t>
      </w:r>
      <w:r w:rsidRPr="001A55A6" w:rsidR="5D17BEA8">
        <w:rPr>
          <w:shd w:val="clear" w:color="auto" w:fill="FFFFFF"/>
        </w:rPr>
        <w:t xml:space="preserve"> (Mirabella et al., 2021).</w:t>
      </w:r>
      <w:r w:rsidRPr="001A55A6" w:rsidR="5D17BEA8">
        <w:rPr/>
        <w:t xml:space="preserve"> </w:t>
      </w:r>
    </w:p>
    <w:p w:rsidRPr="001A55A6" w:rsidR="00AC6CE5" w:rsidP="001A55A6" w:rsidRDefault="001A55A6" w14:paraId="5AA10B6F" w14:textId="2B4C53E7">
      <w:pPr>
        <w:pStyle w:val="NoSpacing"/>
        <w:spacing w:line="480" w:lineRule="auto"/>
        <w:rPr>
          <w:rFonts w:ascii="Times New Roman" w:hAnsi="Times New Roman" w:cs="Times New Roman"/>
          <w:sz w:val="24"/>
          <w:szCs w:val="24"/>
        </w:rPr>
      </w:pPr>
      <w:r>
        <w:rPr>
          <w:rFonts w:ascii="Times New Roman" w:hAnsi="Times New Roman" w:eastAsia="Times New Roman" w:cs="Times New Roman"/>
          <w:sz w:val="24"/>
          <w:szCs w:val="24"/>
          <w:lang w:val="" w:eastAsia=""/>
        </w:rPr>
        <w:tab/>
      </w:r>
      <w:r w:rsidRPr="669E8181" w:rsidR="5D17BEA8">
        <w:rPr>
          <w:rFonts w:ascii="Times New Roman" w:hAnsi="Times New Roman" w:eastAsia="Times New Roman" w:cs="Times New Roman"/>
          <w:sz w:val="24"/>
          <w:szCs w:val="24"/>
          <w:lang w:val="en-US" w:eastAsia="en-US"/>
        </w:rPr>
        <w:t xml:space="preserve">MIA may produce both structural changes (e.g., hypomyelination) and social behavior deficiencies that are strikingly similar to the physiologic features typically associated with human ASD (Lee et al., 2021). </w:t>
      </w:r>
      <w:r w:rsidRPr="669E8181" w:rsidR="223D6D64">
        <w:rPr>
          <w:rFonts w:ascii="Times New Roman" w:hAnsi="Times New Roman" w:eastAsia="Times New Roman" w:cs="Times New Roman"/>
          <w:sz w:val="24"/>
          <w:szCs w:val="24"/>
          <w:lang w:val="en-US" w:eastAsia="en-US"/>
        </w:rPr>
        <w:t>A</w:t>
      </w:r>
      <w:r w:rsidRPr="669E8181" w:rsidR="5D17BEA8">
        <w:rPr>
          <w:rFonts w:ascii="Times New Roman" w:hAnsi="Times New Roman" w:eastAsia="Times New Roman" w:cs="Times New Roman"/>
          <w:sz w:val="24"/>
          <w:szCs w:val="24"/>
          <w:lang w:val="en-US" w:eastAsia="en-US"/>
        </w:rPr>
        <w:t>lthough a number of epidemiologic studies provide strong evidence for a link between MIA and abnormal brain development, not all children whose mothers are diagnosed with severe systemic infections during pregnancy will develop ASD (</w:t>
      </w:r>
      <w:r w:rsidRPr="001A55A6" w:rsidR="5D17BEA8">
        <w:rPr>
          <w:rFonts w:ascii="Times New Roman" w:hAnsi="Times New Roman" w:cs="Times New Roman"/>
          <w:sz w:val="24"/>
          <w:szCs w:val="24"/>
        </w:rPr>
        <w:t>Tang et al., 2025)</w:t>
      </w:r>
      <w:r w:rsidRPr="669E8181" w:rsidR="5D17BEA8">
        <w:rPr>
          <w:rFonts w:ascii="Times New Roman" w:hAnsi="Times New Roman" w:eastAsia="Times New Roman" w:cs="Times New Roman"/>
          <w:sz w:val="24"/>
          <w:szCs w:val="24"/>
          <w:lang w:val="en-US" w:eastAsia="en-US"/>
        </w:rPr>
        <w:t>. Thus, this disparity suggests that there may be an interaction between the maternal immune response and genetics in producing ASD, often referred to as the "dual-hit" model in neurobiology. In the dual-hit model, the first hit (i.e., genetics) produces an underlying vulnerability (e.g., developmental, molecular) in the brain, and the second hit (e.g., maternal immune activation) acts as a catalyst and disrupts the trajectory of neurodevelopment. For example, maternal cytokines such as IL-17a have been shown to produce different effects on the neuronal differentiation of neural progenitor cells derived from autistic versus non-autistic individuals, which demonstrates how genetic variability in an individual's genetic background influences how their neural progenitor cells respond to the prenatal immune system (Gomes et al., 2022). The differences seen in the response to immune activation, which include highly specific molecular and behavioral features that are sex dependent</w:t>
      </w:r>
      <w:r w:rsidRPr="669E8181" w:rsidR="5D17BEA8">
        <w:rPr>
          <w:rFonts w:ascii="Times New Roman" w:hAnsi="Times New Roman" w:eastAsia="Times New Roman" w:cs="Times New Roman"/>
          <w:sz w:val="24"/>
          <w:szCs w:val="24"/>
          <w:lang w:eastAsia="en-US"/>
        </w:rPr>
        <w:t xml:space="preserve"> and </w:t>
      </w:r>
      <w:r w:rsidRPr="669E8181" w:rsidR="5D17BEA8">
        <w:rPr>
          <w:rFonts w:ascii="Times New Roman" w:hAnsi="Times New Roman" w:eastAsia="Times New Roman" w:cs="Times New Roman"/>
          <w:sz w:val="24"/>
          <w:szCs w:val="24"/>
          <w:lang w:val="en-US" w:eastAsia="en-US"/>
        </w:rPr>
        <w:t>indicate the complexity of the interaction between the maternal immune response and genetics in producing ASD (Xu et al., 2024).</w:t>
      </w:r>
    </w:p>
    <w:p w:rsidR="669E8181" w:rsidP="669E8181" w:rsidRDefault="669E8181" w14:paraId="6CFB4902" w14:textId="6BB1BA23">
      <w:pPr>
        <w:pStyle w:val="NoSpacing"/>
        <w:spacing w:line="480" w:lineRule="auto"/>
        <w:rPr>
          <w:rFonts w:ascii="Times New Roman" w:hAnsi="Times New Roman" w:eastAsia="Times New Roman" w:cs="Times New Roman"/>
          <w:sz w:val="24"/>
          <w:szCs w:val="24"/>
          <w:lang w:val="en-US" w:eastAsia="en-US"/>
        </w:rPr>
      </w:pPr>
    </w:p>
    <w:p w:rsidRPr="001A55A6" w:rsidR="00AC6CE5" w:rsidP="001A55A6" w:rsidRDefault="001A55A6" w14:paraId="18AAA175" w14:textId="67CD103E">
      <w:pPr>
        <w:pStyle w:val="Heading2"/>
        <w:spacing w:before="0" w:line="480" w:lineRule="auto"/>
        <w:rPr>
          <w:rFonts w:ascii="Times New Roman" w:hAnsi="Times New Roman" w:cs="Times New Roman"/>
          <w:b/>
          <w:bCs/>
          <w:color w:val="auto"/>
          <w:sz w:val="24"/>
          <w:szCs w:val="24"/>
        </w:rPr>
      </w:pPr>
      <w:bookmarkStart w:name="_Toc226495002" w:id="5"/>
      <w:r w:rsidRPr="001A55A6">
        <w:rPr>
          <w:rFonts w:ascii="Times New Roman" w:hAnsi="Times New Roman" w:cs="Times New Roman"/>
          <w:b/>
          <w:bCs/>
          <w:color w:val="auto"/>
          <w:sz w:val="24"/>
          <w:szCs w:val="24"/>
        </w:rPr>
        <w:t>HYPOTHESIS</w:t>
      </w:r>
      <w:bookmarkEnd w:id="5"/>
    </w:p>
    <w:p w:rsidRPr="001A55A6" w:rsidR="00AC6CE5" w:rsidP="001A55A6" w:rsidRDefault="001A55A6" w14:paraId="56F150C4" w14:textId="4A39F54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Pr="001A55A6" w:rsidR="00AC6CE5">
        <w:rPr>
          <w:rFonts w:ascii="Times New Roman" w:hAnsi="Times New Roman" w:cs="Times New Roman"/>
          <w:sz w:val="24"/>
          <w:szCs w:val="24"/>
        </w:rPr>
        <w:t>This investigative paper operates under the central hypothesis that Maternal Immune Activation (MIA) and genetic susceptibility do not act independently, but rather exhibit a synergistic gene-environment (G x E) interaction in the etiology of Autism Spectrum Disorder (ASD).</w:t>
      </w:r>
      <w:r w:rsidRPr="001A55A6" w:rsidR="79DCE381">
        <w:rPr>
          <w:rFonts w:ascii="Times New Roman" w:hAnsi="Times New Roman" w:cs="Times New Roman"/>
          <w:sz w:val="24"/>
          <w:szCs w:val="24"/>
        </w:rPr>
        <w:t xml:space="preserve"> </w:t>
      </w:r>
      <w:r w:rsidRPr="669E8181" w:rsidR="00AC6CE5">
        <w:rPr>
          <w:rFonts w:ascii="Times New Roman" w:hAnsi="Times New Roman" w:cs="Times New Roman"/>
          <w:sz w:val="24"/>
          <w:szCs w:val="24"/>
        </w:rPr>
        <w:t>Specifically</w:t>
      </w:r>
      <w:r w:rsidRPr="669E8181" w:rsidR="75AD8A02">
        <w:rPr>
          <w:rFonts w:ascii="Times New Roman" w:hAnsi="Times New Roman" w:cs="Times New Roman"/>
          <w:sz w:val="24"/>
          <w:szCs w:val="24"/>
        </w:rPr>
        <w:t xml:space="preserve">, </w:t>
      </w:r>
      <w:r w:rsidRPr="669E8181" w:rsidR="00AC6CE5">
        <w:rPr>
          <w:rFonts w:ascii="Times New Roman" w:hAnsi="Times New Roman" w:cs="Times New Roman"/>
          <w:sz w:val="24"/>
          <w:szCs w:val="24"/>
        </w:rPr>
        <w:t>Individuals with underlying polygenic risk factors for ASD who are concurrently exposed to elevated prenatal maternal pro-inflammatory cytokines (such as IL-6 and IL-17a) will demonstrate a significantly higher incidence and severity of ASD-related neurodevelopmental deficits compared to those exposed to either genetic risk or MIA alone.</w:t>
      </w:r>
    </w:p>
    <w:p w:rsidRPr="001A55A6" w:rsidR="00AC6CE5" w:rsidP="001A55A6" w:rsidRDefault="00AC6CE5" w14:paraId="02B44E84" w14:textId="77777777">
      <w:pPr>
        <w:pStyle w:val="NoSpacing"/>
        <w:spacing w:line="480" w:lineRule="auto"/>
        <w:rPr>
          <w:rFonts w:ascii="Times New Roman" w:hAnsi="Times New Roman" w:cs="Times New Roman"/>
          <w:sz w:val="24"/>
          <w:szCs w:val="24"/>
        </w:rPr>
      </w:pPr>
    </w:p>
    <w:p w:rsidRPr="001A55A6" w:rsidR="00AC6CE5" w:rsidP="001A55A6" w:rsidRDefault="00AC6CE5" w14:paraId="5A34D33A" w14:textId="77777777">
      <w:pPr>
        <w:pStyle w:val="NoSpacing"/>
        <w:spacing w:line="480" w:lineRule="auto"/>
        <w:rPr>
          <w:rFonts w:ascii="Times New Roman" w:hAnsi="Times New Roman" w:cs="Times New Roman"/>
          <w:sz w:val="24"/>
          <w:szCs w:val="24"/>
        </w:rPr>
      </w:pPr>
    </w:p>
    <w:p w:rsidRPr="001A55A6" w:rsidR="001A55A6" w:rsidP="001A55A6" w:rsidRDefault="001A55A6" w14:paraId="7542C3F5" w14:textId="77777777">
      <w:pPr>
        <w:spacing w:after="0" w:line="480" w:lineRule="auto"/>
        <w:rPr>
          <w:rFonts w:ascii="Times New Roman" w:hAnsi="Times New Roman" w:cs="Times New Roman"/>
          <w:b/>
          <w:bCs/>
          <w:sz w:val="24"/>
          <w:szCs w:val="24"/>
        </w:rPr>
      </w:pPr>
      <w:r w:rsidRPr="001A55A6">
        <w:rPr>
          <w:rFonts w:ascii="Times New Roman" w:hAnsi="Times New Roman" w:cs="Times New Roman"/>
          <w:b/>
          <w:bCs/>
          <w:sz w:val="24"/>
          <w:szCs w:val="24"/>
        </w:rPr>
        <w:br w:type="page"/>
      </w:r>
    </w:p>
    <w:p w:rsidRPr="00217327" w:rsidR="00AC6CE5" w:rsidP="00217327" w:rsidRDefault="00AC6CE5" w14:paraId="37983788" w14:textId="5CFD1CB2">
      <w:pPr>
        <w:pStyle w:val="Heading1"/>
        <w:spacing w:before="0" w:line="480" w:lineRule="auto"/>
        <w:jc w:val="center"/>
        <w:rPr>
          <w:rFonts w:ascii="Times New Roman" w:hAnsi="Times New Roman" w:cs="Times New Roman"/>
          <w:b/>
          <w:bCs/>
          <w:color w:val="auto"/>
          <w:sz w:val="24"/>
          <w:szCs w:val="24"/>
        </w:rPr>
      </w:pPr>
      <w:bookmarkStart w:name="_Toc226495003" w:id="6"/>
      <w:r w:rsidRPr="00217327">
        <w:rPr>
          <w:rFonts w:ascii="Times New Roman" w:hAnsi="Times New Roman" w:cs="Times New Roman"/>
          <w:b/>
          <w:bCs/>
          <w:color w:val="auto"/>
          <w:sz w:val="24"/>
          <w:szCs w:val="24"/>
        </w:rPr>
        <w:t>UNDERSTANDING AUTISM SPECTRUM DISORDER</w:t>
      </w:r>
      <w:bookmarkEnd w:id="6"/>
    </w:p>
    <w:p w:rsidRPr="001A55A6" w:rsidR="00AC6CE5" w:rsidP="001A55A6" w:rsidRDefault="00217327" w14:paraId="75173FE9" w14:textId="707E1FFE">
      <w:pPr>
        <w:pStyle w:val="NoSpacing"/>
        <w:spacing w:line="480" w:lineRule="auto"/>
        <w:rPr>
          <w:rFonts w:ascii="Times New Roman" w:hAnsi="Times New Roman" w:cs="Times New Roman"/>
          <w:sz w:val="24"/>
          <w:szCs w:val="24"/>
        </w:rPr>
      </w:pPr>
      <w:r>
        <w:rPr>
          <w:rFonts w:ascii="Times New Roman" w:hAnsi="Times New Roman" w:cs="Times New Roman"/>
          <w:sz w:val="24"/>
          <w:szCs w:val="24"/>
          <w:shd w:val="clear" w:color="auto" w:fill="FFFFFF"/>
        </w:rPr>
        <w:tab/>
      </w:r>
      <w:r w:rsidRPr="001A55A6" w:rsidR="00AC6CE5">
        <w:rPr>
          <w:rFonts w:ascii="Times New Roman" w:hAnsi="Times New Roman" w:cs="Times New Roman"/>
          <w:sz w:val="24"/>
          <w:szCs w:val="24"/>
          <w:shd w:val="clear" w:color="auto" w:fill="FFFFFF"/>
        </w:rPr>
        <w:t xml:space="preserve">Autism Spectrum Disorder (ASD) is a </w:t>
      </w:r>
      <w:r w:rsidRPr="001A55A6" w:rsidR="00AC6CE5">
        <w:rPr>
          <w:rFonts w:ascii="Times New Roman" w:hAnsi="Times New Roman" w:cs="Times New Roman"/>
          <w:sz w:val="24"/>
          <w:szCs w:val="24"/>
        </w:rPr>
        <w:t xml:space="preserve">pervasive and heterogeneous </w:t>
      </w:r>
      <w:r w:rsidRPr="001A55A6" w:rsidR="00AC6CE5">
        <w:rPr>
          <w:rFonts w:ascii="Times New Roman" w:hAnsi="Times New Roman" w:cs="Times New Roman"/>
          <w:sz w:val="24"/>
          <w:szCs w:val="24"/>
          <w:shd w:val="clear" w:color="auto" w:fill="FFFFFF"/>
        </w:rPr>
        <w:t xml:space="preserve">neurodevelopmental </w:t>
      </w:r>
      <w:r w:rsidRPr="001A55A6" w:rsidR="00AC6CE5">
        <w:rPr>
          <w:rStyle w:val="diff-highlight"/>
          <w:rFonts w:ascii="Times New Roman" w:hAnsi="Times New Roman" w:cs="Times New Roman"/>
          <w:sz w:val="24"/>
          <w:szCs w:val="24"/>
          <w:shd w:val="clear" w:color="auto" w:fill="FFFFFF"/>
        </w:rPr>
        <w:t>disorder</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marked</w:t>
      </w:r>
      <w:r w:rsidRPr="001A55A6" w:rsidR="00AC6CE5">
        <w:rPr>
          <w:rFonts w:ascii="Times New Roman" w:hAnsi="Times New Roman" w:cs="Times New Roman"/>
          <w:sz w:val="24"/>
          <w:szCs w:val="24"/>
          <w:shd w:val="clear" w:color="auto" w:fill="FFFFFF"/>
        </w:rPr>
        <w:t xml:space="preserve"> by </w:t>
      </w:r>
      <w:r w:rsidRPr="001A55A6" w:rsidR="00AC6CE5">
        <w:rPr>
          <w:rStyle w:val="diff-highlight"/>
          <w:rFonts w:ascii="Times New Roman" w:hAnsi="Times New Roman" w:cs="Times New Roman"/>
          <w:sz w:val="24"/>
          <w:szCs w:val="24"/>
          <w:shd w:val="clear" w:color="auto" w:fill="FFFFFF"/>
        </w:rPr>
        <w:t>impairments</w:t>
      </w:r>
      <w:r w:rsidRPr="001A55A6" w:rsidR="00AC6CE5">
        <w:rPr>
          <w:rFonts w:ascii="Times New Roman" w:hAnsi="Times New Roman" w:cs="Times New Roman"/>
          <w:sz w:val="24"/>
          <w:szCs w:val="24"/>
          <w:shd w:val="clear" w:color="auto" w:fill="FFFFFF"/>
        </w:rPr>
        <w:t xml:space="preserve"> in social communication and reciprocal interaction, </w:t>
      </w:r>
      <w:r w:rsidRPr="001A55A6" w:rsidR="00AC6CE5">
        <w:rPr>
          <w:rStyle w:val="diff-highlight"/>
          <w:rFonts w:ascii="Times New Roman" w:hAnsi="Times New Roman" w:cs="Times New Roman"/>
          <w:sz w:val="24"/>
          <w:szCs w:val="24"/>
          <w:shd w:val="clear" w:color="auto" w:fill="FFFFFF"/>
        </w:rPr>
        <w:t>beginning</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 young age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along</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with</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limited,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 xml:space="preserve">repetitive </w:t>
      </w:r>
      <w:r w:rsidRPr="001A55A6" w:rsidR="00AC6CE5">
        <w:rPr>
          <w:rStyle w:val="diff-highlight"/>
          <w:rFonts w:ascii="Times New Roman" w:hAnsi="Times New Roman" w:cs="Times New Roman"/>
          <w:sz w:val="24"/>
          <w:szCs w:val="24"/>
          <w:shd w:val="clear" w:color="auto" w:fill="FFFFFF"/>
        </w:rPr>
        <w:t>behaviors</w:t>
      </w:r>
      <w:r w:rsidRPr="001A55A6" w:rsidR="00AC6CE5">
        <w:rPr>
          <w:rFonts w:ascii="Times New Roman" w:hAnsi="Times New Roman" w:cs="Times New Roman"/>
          <w:sz w:val="24"/>
          <w:szCs w:val="24"/>
          <w:shd w:val="clear" w:color="auto" w:fill="FFFFFF"/>
        </w:rPr>
        <w:t xml:space="preserve">, interests, or activities. </w:t>
      </w:r>
      <w:r w:rsidRPr="001A55A6" w:rsidR="00AC6CE5">
        <w:rPr>
          <w:rStyle w:val="diff-highlight"/>
          <w:rFonts w:ascii="Times New Roman" w:hAnsi="Times New Roman" w:cs="Times New Roman"/>
          <w:sz w:val="24"/>
          <w:szCs w:val="24"/>
          <w:shd w:val="clear" w:color="auto" w:fill="FFFFFF"/>
        </w:rPr>
        <w:t>The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clinical</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presentation of ASD in current</w:t>
      </w:r>
      <w:r w:rsidRPr="001A55A6" w:rsidR="00AC6CE5">
        <w:rPr>
          <w:rFonts w:ascii="Times New Roman" w:hAnsi="Times New Roman" w:cs="Times New Roman"/>
          <w:sz w:val="24"/>
          <w:szCs w:val="24"/>
          <w:shd w:val="clear" w:color="auto" w:fill="FFFFFF"/>
        </w:rPr>
        <w:t xml:space="preserve"> diagnostic frameworks </w:t>
      </w:r>
      <w:r w:rsidRPr="001A55A6" w:rsidR="311B43E7">
        <w:rPr>
          <w:rStyle w:val="diff-highlight"/>
          <w:rFonts w:ascii="Times New Roman" w:hAnsi="Times New Roman" w:cs="Times New Roman"/>
          <w:sz w:val="24"/>
          <w:szCs w:val="24"/>
          <w:shd w:val="clear" w:color="auto" w:fill="FFFFFF"/>
        </w:rPr>
        <w:t>is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on</w:t>
      </w:r>
      <w:r w:rsidRPr="001A55A6" w:rsidR="00AC6CE5">
        <w:rPr>
          <w:rFonts w:ascii="Times New Roman" w:hAnsi="Times New Roman" w:cs="Times New Roman"/>
          <w:sz w:val="24"/>
          <w:szCs w:val="24"/>
          <w:shd w:val="clear" w:color="auto" w:fill="FFFFFF"/>
        </w:rPr>
        <w:t xml:space="preserve"> a spectrum</w:t>
      </w:r>
      <w:r w:rsidRPr="001A55A6" w:rsidR="00AC6CE5">
        <w:rPr>
          <w:rFonts w:ascii="Times New Roman" w:hAnsi="Times New Roman" w:cs="Times New Roman"/>
          <w:sz w:val="24"/>
          <w:szCs w:val="24"/>
          <w:shd w:val="clear" w:color="auto" w:fill="FFFFFF"/>
        </w:rPr>
        <w:t xml:space="preserve"> due to variations </w:t>
      </w:r>
      <w:r w:rsidRPr="001A55A6" w:rsidR="00AC6CE5">
        <w:rPr>
          <w:rStyle w:val="diff-highlight"/>
          <w:rFonts w:ascii="Times New Roman" w:hAnsi="Times New Roman" w:cs="Times New Roman"/>
          <w:sz w:val="24"/>
          <w:szCs w:val="24"/>
          <w:shd w:val="clear" w:color="auto" w:fill="FFFFFF"/>
        </w:rPr>
        <w:t>in</w:t>
      </w:r>
      <w:r w:rsidRPr="001A55A6" w:rsidR="00AC6CE5">
        <w:rPr>
          <w:rFonts w:ascii="Times New Roman" w:hAnsi="Times New Roman" w:cs="Times New Roman"/>
          <w:sz w:val="24"/>
          <w:szCs w:val="24"/>
          <w:shd w:val="clear" w:color="auto" w:fill="FFFFFF"/>
        </w:rPr>
        <w:t xml:space="preserve"> severity, cognitive </w:t>
      </w:r>
      <w:r w:rsidRPr="001A55A6" w:rsidR="00AC6CE5">
        <w:rPr>
          <w:rStyle w:val="diff-highlight"/>
          <w:rFonts w:ascii="Times New Roman" w:hAnsi="Times New Roman" w:cs="Times New Roman"/>
          <w:sz w:val="24"/>
          <w:szCs w:val="24"/>
          <w:shd w:val="clear" w:color="auto" w:fill="FFFFFF"/>
        </w:rPr>
        <w:t>ability</w:t>
      </w:r>
      <w:r w:rsidRPr="001A55A6" w:rsidR="00AC6CE5">
        <w:rPr>
          <w:rFonts w:ascii="Times New Roman" w:hAnsi="Times New Roman" w:cs="Times New Roman"/>
          <w:sz w:val="24"/>
          <w:szCs w:val="24"/>
          <w:shd w:val="clear" w:color="auto" w:fill="FFFFFF"/>
        </w:rPr>
        <w:t xml:space="preserve">, and language </w:t>
      </w:r>
      <w:r w:rsidRPr="001A55A6" w:rsidR="00AC6CE5">
        <w:rPr>
          <w:rStyle w:val="diff-highlight"/>
          <w:rFonts w:ascii="Times New Roman" w:hAnsi="Times New Roman" w:cs="Times New Roman"/>
          <w:sz w:val="24"/>
          <w:szCs w:val="24"/>
          <w:shd w:val="clear" w:color="auto" w:fill="FFFFFF"/>
        </w:rPr>
        <w:t>skills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between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individuals</w:t>
      </w:r>
      <w:r w:rsidRPr="001A55A6" w:rsidR="00AC6CE5">
        <w:rPr>
          <w:rFonts w:ascii="Times New Roman" w:hAnsi="Times New Roman" w:cs="Times New Roman"/>
          <w:sz w:val="24"/>
          <w:szCs w:val="24"/>
          <w:shd w:val="clear" w:color="auto" w:fill="FFFFFF"/>
        </w:rPr>
        <w:t xml:space="preserve"> diagnosed </w:t>
      </w:r>
      <w:r w:rsidRPr="001A55A6" w:rsidR="00AC6CE5">
        <w:rPr>
          <w:rStyle w:val="diff-highlight"/>
          <w:rFonts w:ascii="Times New Roman" w:hAnsi="Times New Roman" w:cs="Times New Roman"/>
          <w:sz w:val="24"/>
          <w:szCs w:val="24"/>
          <w:shd w:val="clear" w:color="auto" w:fill="FFFFFF"/>
        </w:rPr>
        <w:t>with ASD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degree of this</w:t>
      </w:r>
      <w:r w:rsidRPr="001A55A6" w:rsidR="00AC6CE5">
        <w:rPr>
          <w:rFonts w:ascii="Times New Roman" w:hAnsi="Times New Roman" w:cs="Times New Roman"/>
          <w:sz w:val="24"/>
          <w:szCs w:val="24"/>
          <w:shd w:val="clear" w:color="auto" w:fill="FFFFFF"/>
        </w:rPr>
        <w:t xml:space="preserve"> phenotypic heterogeneity </w:t>
      </w:r>
      <w:r w:rsidRPr="001A55A6" w:rsidR="00AC6CE5">
        <w:rPr>
          <w:rStyle w:val="diff-highlight"/>
          <w:rFonts w:ascii="Times New Roman" w:hAnsi="Times New Roman" w:cs="Times New Roman"/>
          <w:sz w:val="24"/>
          <w:szCs w:val="24"/>
          <w:shd w:val="clear" w:color="auto" w:fill="FFFFFF"/>
        </w:rPr>
        <w:t>implies</w:t>
      </w:r>
      <w:r w:rsidRPr="001A55A6" w:rsidR="00AC6CE5">
        <w:rPr>
          <w:rFonts w:ascii="Times New Roman" w:hAnsi="Times New Roman" w:cs="Times New Roman"/>
          <w:sz w:val="24"/>
          <w:szCs w:val="24"/>
          <w:shd w:val="clear" w:color="auto" w:fill="FFFFFF"/>
        </w:rPr>
        <w:t xml:space="preserve"> that ASD is </w:t>
      </w:r>
      <w:r w:rsidRPr="001A55A6" w:rsidR="00AC6CE5">
        <w:rPr>
          <w:rStyle w:val="diff-highlight"/>
          <w:rFonts w:ascii="Times New Roman" w:hAnsi="Times New Roman" w:cs="Times New Roman"/>
          <w:sz w:val="24"/>
          <w:szCs w:val="24"/>
          <w:shd w:val="clear" w:color="auto" w:fill="FFFFFF"/>
        </w:rPr>
        <w:t>likely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to</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be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syndrome</w:t>
      </w:r>
      <w:r w:rsidRPr="001A55A6" w:rsidR="00AC6CE5">
        <w:rPr>
          <w:rFonts w:ascii="Times New Roman" w:hAnsi="Times New Roman" w:cs="Times New Roman"/>
          <w:sz w:val="24"/>
          <w:szCs w:val="24"/>
          <w:shd w:val="clear" w:color="auto" w:fill="FFFFFF"/>
        </w:rPr>
        <w:t xml:space="preserve"> arising from multiple overlapping pathophysiological pathways that converge </w:t>
      </w:r>
      <w:r w:rsidRPr="001A55A6" w:rsidR="2A69129A">
        <w:rPr>
          <w:rStyle w:val="diff-highlight"/>
          <w:rFonts w:ascii="Times New Roman" w:hAnsi="Times New Roman" w:cs="Times New Roman"/>
          <w:sz w:val="24"/>
          <w:szCs w:val="24"/>
          <w:shd w:val="clear" w:color="auto" w:fill="FFFFFF"/>
        </w:rPr>
        <w:t>onto shared</w:t>
      </w:r>
      <w:r w:rsidRPr="001A55A6" w:rsidR="00AC6CE5">
        <w:rPr>
          <w:rFonts w:ascii="Times New Roman" w:hAnsi="Times New Roman" w:cs="Times New Roman"/>
          <w:sz w:val="24"/>
          <w:szCs w:val="24"/>
          <w:shd w:val="clear" w:color="auto" w:fill="FFFFFF"/>
        </w:rPr>
        <w:t xml:space="preserve"> neural circuits</w:t>
      </w:r>
      <w:r w:rsidRPr="001A55A6" w:rsidR="00AC6CE5">
        <w:rPr>
          <w:rFonts w:ascii="Times New Roman" w:hAnsi="Times New Roman" w:cs="Times New Roman"/>
          <w:sz w:val="24"/>
          <w:szCs w:val="24"/>
          <w:shd w:val="clear" w:color="auto" w:fill="FFFFFF"/>
        </w:rPr>
        <w:t>.</w:t>
      </w:r>
      <w:r w:rsidRPr="001A55A6" w:rsidR="00AC6CE5">
        <w:rPr>
          <w:rStyle w:val="diff-highlight"/>
          <w:rFonts w:ascii="Times New Roman" w:hAnsi="Times New Roman" w:cs="Times New Roman"/>
          <w:sz w:val="24"/>
          <w:szCs w:val="24"/>
          <w:shd w:val="clear" w:color="auto" w:fill="FFFFFF"/>
        </w:rPr>
        <w:t xml:space="preserve"> From a neurobiological perspective</w:t>
      </w:r>
      <w:r w:rsidRPr="001A55A6" w:rsidR="00AC6CE5">
        <w:rPr>
          <w:rFonts w:ascii="Times New Roman" w:hAnsi="Times New Roman" w:cs="Times New Roman"/>
          <w:sz w:val="24"/>
          <w:szCs w:val="24"/>
          <w:shd w:val="clear" w:color="auto" w:fill="FFFFFF"/>
        </w:rPr>
        <w:t xml:space="preserve">, ASD is </w:t>
      </w:r>
      <w:r w:rsidRPr="001A55A6" w:rsidR="4C1BA2F8">
        <w:rPr>
          <w:rStyle w:val="diff-highlight"/>
          <w:rFonts w:ascii="Times New Roman" w:hAnsi="Times New Roman" w:cs="Times New Roman"/>
          <w:sz w:val="24"/>
          <w:szCs w:val="24"/>
          <w:shd w:val="clear" w:color="auto" w:fill="FFFFFF"/>
        </w:rPr>
        <w:t>characterized</w:t>
      </w:r>
      <w:r w:rsidRPr="001A55A6" w:rsidR="00AC6CE5">
        <w:rPr>
          <w:rFonts w:ascii="Times New Roman" w:hAnsi="Times New Roman" w:cs="Times New Roman"/>
          <w:sz w:val="24"/>
          <w:szCs w:val="24"/>
          <w:shd w:val="clear" w:color="auto" w:fill="FFFFFF"/>
        </w:rPr>
        <w:t xml:space="preserve"> by </w:t>
      </w:r>
      <w:r w:rsidRPr="001A55A6" w:rsidR="00AC6CE5">
        <w:rPr>
          <w:rStyle w:val="diff-highlight"/>
          <w:rFonts w:ascii="Times New Roman" w:hAnsi="Times New Roman" w:cs="Times New Roman"/>
          <w:sz w:val="24"/>
          <w:szCs w:val="24"/>
          <w:shd w:val="clear" w:color="auto" w:fill="FFFFFF"/>
        </w:rPr>
        <w:t>abnormal</w:t>
      </w:r>
      <w:r w:rsidRPr="001A55A6" w:rsidR="00AC6CE5">
        <w:rPr>
          <w:rFonts w:ascii="Times New Roman" w:hAnsi="Times New Roman" w:cs="Times New Roman"/>
          <w:sz w:val="24"/>
          <w:szCs w:val="24"/>
          <w:shd w:val="clear" w:color="auto" w:fill="FFFFFF"/>
        </w:rPr>
        <w:t xml:space="preserve"> brain growth </w:t>
      </w:r>
      <w:r w:rsidRPr="001A55A6" w:rsidR="00AC6CE5">
        <w:rPr>
          <w:rStyle w:val="diff-highlight"/>
          <w:rFonts w:ascii="Times New Roman" w:hAnsi="Times New Roman" w:cs="Times New Roman"/>
          <w:sz w:val="24"/>
          <w:szCs w:val="24"/>
          <w:shd w:val="clear" w:color="auto" w:fill="FFFFFF"/>
        </w:rPr>
        <w:t>patterns</w:t>
      </w:r>
      <w:r w:rsidRPr="001A55A6" w:rsidR="00AC6CE5">
        <w:rPr>
          <w:rFonts w:ascii="Times New Roman" w:hAnsi="Times New Roman" w:cs="Times New Roman"/>
          <w:sz w:val="24"/>
          <w:szCs w:val="24"/>
          <w:shd w:val="clear" w:color="auto" w:fill="FFFFFF"/>
        </w:rPr>
        <w:t xml:space="preserve">, altered functional </w:t>
      </w:r>
      <w:r w:rsidRPr="001A55A6" w:rsidR="41BA8FBD">
        <w:rPr>
          <w:rFonts w:ascii="Times New Roman" w:hAnsi="Times New Roman" w:cs="Times New Roman"/>
          <w:sz w:val="24"/>
          <w:szCs w:val="24"/>
          <w:shd w:val="clear" w:color="auto" w:fill="FFFFFF"/>
        </w:rPr>
        <w:t xml:space="preserve">connectivity,</w:t>
      </w:r>
      <w:r w:rsidRPr="001A55A6" w:rsidR="00AC6CE5">
        <w:rPr>
          <w:rFonts w:ascii="Times New Roman" w:hAnsi="Times New Roman" w:cs="Times New Roman"/>
          <w:sz w:val="24"/>
          <w:szCs w:val="24"/>
          <w:shd w:val="clear" w:color="auto" w:fill="FFFFFF"/>
        </w:rPr>
        <w:t xml:space="preserve"> and </w:t>
      </w:r>
      <w:r w:rsidRPr="001A55A6" w:rsidR="00AC6CE5">
        <w:rPr>
          <w:rStyle w:val="diff-highlight"/>
          <w:rFonts w:ascii="Times New Roman" w:hAnsi="Times New Roman" w:cs="Times New Roman"/>
          <w:sz w:val="24"/>
          <w:szCs w:val="24"/>
          <w:shd w:val="clear" w:color="auto" w:fill="FFFFFF"/>
        </w:rPr>
        <w:t>abnormalities</w:t>
      </w:r>
      <w:r w:rsidRPr="001A55A6" w:rsidR="00AC6CE5">
        <w:rPr>
          <w:rFonts w:ascii="Times New Roman" w:hAnsi="Times New Roman" w:cs="Times New Roman"/>
          <w:sz w:val="24"/>
          <w:szCs w:val="24"/>
          <w:shd w:val="clear" w:color="auto" w:fill="FFFFFF"/>
        </w:rPr>
        <w:t xml:space="preserve"> in synaptic homeostasis. Post-mortem and neuroimaging studies consistently </w:t>
      </w:r>
      <w:r w:rsidRPr="001A55A6" w:rsidR="00AC6CE5">
        <w:rPr>
          <w:rStyle w:val="diff-highlight"/>
          <w:rFonts w:ascii="Times New Roman" w:hAnsi="Times New Roman" w:cs="Times New Roman"/>
          <w:sz w:val="24"/>
          <w:szCs w:val="24"/>
          <w:shd w:val="clear" w:color="auto" w:fill="FFFFFF"/>
        </w:rPr>
        <w:t>show</w:t>
      </w:r>
      <w:r w:rsidRPr="001A55A6" w:rsidR="00AC6CE5">
        <w:rPr>
          <w:rFonts w:ascii="Times New Roman" w:hAnsi="Times New Roman" w:cs="Times New Roman"/>
          <w:sz w:val="24"/>
          <w:szCs w:val="24"/>
          <w:shd w:val="clear" w:color="auto" w:fill="FFFFFF"/>
        </w:rPr>
        <w:t xml:space="preserve"> abnormal cortical </w:t>
      </w:r>
      <w:r w:rsidRPr="001A55A6" w:rsidR="0359E295">
        <w:rPr>
          <w:rStyle w:val="diff-highlight"/>
          <w:rFonts w:ascii="Times New Roman" w:hAnsi="Times New Roman" w:cs="Times New Roman"/>
          <w:sz w:val="24"/>
          <w:szCs w:val="24"/>
          <w:shd w:val="clear" w:color="auto" w:fill="FFFFFF"/>
        </w:rPr>
        <w:t>organization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which</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includes abundance of</w:t>
      </w:r>
      <w:r w:rsidRPr="001A55A6" w:rsidR="00AC6CE5">
        <w:rPr>
          <w:rFonts w:ascii="Times New Roman" w:hAnsi="Times New Roman" w:cs="Times New Roman"/>
          <w:sz w:val="24"/>
          <w:szCs w:val="24"/>
          <w:shd w:val="clear" w:color="auto" w:fill="FFFFFF"/>
        </w:rPr>
        <w:t xml:space="preserve"> hyperconnectivity in local neural networks and</w:t>
      </w:r>
      <w:r w:rsidRPr="001A55A6" w:rsidR="00AC6CE5">
        <w:rPr>
          <w:rStyle w:val="diff-highlight"/>
          <w:rFonts w:ascii="Times New Roman" w:hAnsi="Times New Roman" w:cs="Times New Roman"/>
          <w:sz w:val="24"/>
          <w:szCs w:val="24"/>
          <w:shd w:val="clear" w:color="auto" w:fill="FFFFFF"/>
        </w:rPr>
        <w:t xml:space="preserve"> an absence of</w:t>
      </w:r>
      <w:r w:rsidRPr="001A55A6" w:rsidR="00AC6CE5">
        <w:rPr>
          <w:rFonts w:ascii="Times New Roman" w:hAnsi="Times New Roman" w:cs="Times New Roman"/>
          <w:sz w:val="24"/>
          <w:szCs w:val="24"/>
          <w:shd w:val="clear" w:color="auto" w:fill="FFFFFF"/>
        </w:rPr>
        <w:t xml:space="preserve"> hypoconnectivity in long-range neural circuits (</w:t>
      </w:r>
      <w:r w:rsidRPr="001A55A6" w:rsidR="00AC6CE5">
        <w:rPr>
          <w:rFonts w:ascii="Times New Roman" w:hAnsi="Times New Roman" w:cs="Times New Roman"/>
          <w:sz w:val="24"/>
          <w:szCs w:val="24"/>
        </w:rPr>
        <w:t>Tartaglione et al., 2022)</w:t>
      </w:r>
      <w:r w:rsidRPr="001A55A6" w:rsidR="00AC6CE5">
        <w:rPr>
          <w:rFonts w:ascii="Times New Roman" w:hAnsi="Times New Roman" w:cs="Times New Roman"/>
          <w:sz w:val="24"/>
          <w:szCs w:val="24"/>
          <w:shd w:val="clear" w:color="auto" w:fill="FFFFFF"/>
        </w:rPr>
        <w:t xml:space="preserve">. At the cellular level, these structural abnormalities are </w:t>
      </w:r>
      <w:r w:rsidRPr="001A55A6" w:rsidR="00AC6CE5">
        <w:rPr>
          <w:rStyle w:val="diff-highlight"/>
          <w:rFonts w:ascii="Times New Roman" w:hAnsi="Times New Roman" w:cs="Times New Roman"/>
          <w:sz w:val="24"/>
          <w:szCs w:val="24"/>
          <w:shd w:val="clear" w:color="auto" w:fill="FFFFFF"/>
        </w:rPr>
        <w:t>typically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associated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with</w:t>
      </w:r>
      <w:r w:rsidRPr="001A55A6" w:rsidR="00AC6CE5">
        <w:rPr>
          <w:rFonts w:ascii="Times New Roman" w:hAnsi="Times New Roman" w:cs="Times New Roman"/>
          <w:sz w:val="24"/>
          <w:szCs w:val="24"/>
          <w:shd w:val="clear" w:color="auto" w:fill="FFFFFF"/>
        </w:rPr>
        <w:t xml:space="preserve"> an imbalance between excitatory (glutamatergic) and inhibitory (GABAergic) neurotransmission, which </w:t>
      </w:r>
      <w:r w:rsidRPr="001A55A6" w:rsidR="00AC6CE5">
        <w:rPr>
          <w:rStyle w:val="diff-highlight"/>
          <w:rFonts w:ascii="Times New Roman" w:hAnsi="Times New Roman" w:cs="Times New Roman"/>
          <w:sz w:val="24"/>
          <w:szCs w:val="24"/>
          <w:shd w:val="clear" w:color="auto" w:fill="FFFFFF"/>
        </w:rPr>
        <w:t>leads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to</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disturbances</w:t>
      </w:r>
      <w:r w:rsidRPr="001A55A6" w:rsidR="00AC6CE5">
        <w:rPr>
          <w:rFonts w:ascii="Times New Roman" w:hAnsi="Times New Roman" w:cs="Times New Roman"/>
          <w:sz w:val="24"/>
          <w:szCs w:val="24"/>
          <w:shd w:val="clear" w:color="auto" w:fill="FFFFFF"/>
        </w:rPr>
        <w:t xml:space="preserve"> in</w:t>
      </w:r>
      <w:r w:rsidRPr="001A55A6" w:rsidR="00AC6CE5">
        <w:rPr>
          <w:rStyle w:val="diff-highlight"/>
          <w:rFonts w:ascii="Times New Roman" w:hAnsi="Times New Roman" w:cs="Times New Roman"/>
          <w:sz w:val="24"/>
          <w:szCs w:val="24"/>
          <w:shd w:val="clear" w:color="auto" w:fill="FFFFFF"/>
        </w:rPr>
        <w:t xml:space="preserve"> how</w:t>
      </w:r>
      <w:r w:rsidRPr="001A55A6" w:rsidR="00AC6CE5">
        <w:rPr>
          <w:rFonts w:ascii="Times New Roman" w:hAnsi="Times New Roman" w:cs="Times New Roman"/>
          <w:sz w:val="24"/>
          <w:szCs w:val="24"/>
          <w:shd w:val="clear" w:color="auto" w:fill="FFFFFF"/>
        </w:rPr>
        <w:t xml:space="preserve"> the developing brain</w:t>
      </w:r>
      <w:r w:rsidRPr="001A55A6" w:rsidR="00AC6CE5">
        <w:rPr>
          <w:rStyle w:val="diff-highlight"/>
          <w:rFonts w:ascii="Times New Roman" w:hAnsi="Times New Roman" w:cs="Times New Roman"/>
          <w:sz w:val="24"/>
          <w:szCs w:val="24"/>
          <w:shd w:val="clear" w:color="auto" w:fill="FFFFFF"/>
        </w:rPr>
        <w:t xml:space="preserve"> processes information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In addition</w:t>
      </w:r>
      <w:r w:rsidRPr="001A55A6" w:rsidR="00AC6CE5">
        <w:rPr>
          <w:rFonts w:ascii="Times New Roman" w:hAnsi="Times New Roman" w:cs="Times New Roman"/>
          <w:sz w:val="24"/>
          <w:szCs w:val="24"/>
          <w:shd w:val="clear" w:color="auto" w:fill="FFFFFF"/>
        </w:rPr>
        <w:t xml:space="preserve">, neuroinflammatory markers </w:t>
      </w:r>
      <w:r w:rsidRPr="001A55A6" w:rsidR="00AC6CE5">
        <w:rPr>
          <w:rStyle w:val="diff-highlight"/>
          <w:rFonts w:ascii="Times New Roman" w:hAnsi="Times New Roman" w:cs="Times New Roman"/>
          <w:sz w:val="24"/>
          <w:szCs w:val="24"/>
          <w:shd w:val="clear" w:color="auto" w:fill="FFFFFF"/>
        </w:rPr>
        <w:t>have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been shown to be</w:t>
      </w:r>
      <w:r w:rsidRPr="001A55A6" w:rsidR="00AC6CE5">
        <w:rPr>
          <w:rFonts w:ascii="Times New Roman" w:hAnsi="Times New Roman" w:cs="Times New Roman"/>
          <w:sz w:val="24"/>
          <w:szCs w:val="24"/>
          <w:shd w:val="clear" w:color="auto" w:fill="FFFFFF"/>
        </w:rPr>
        <w:t xml:space="preserve"> elevated in both cerebral spinal fluid and post-mortem brain tissue of individuals with ASD, </w:t>
      </w:r>
      <w:r w:rsidRPr="001A55A6" w:rsidR="00AC6CE5">
        <w:rPr>
          <w:rStyle w:val="diff-highlight"/>
          <w:rFonts w:ascii="Times New Roman" w:hAnsi="Times New Roman" w:cs="Times New Roman"/>
          <w:sz w:val="24"/>
          <w:szCs w:val="24"/>
          <w:shd w:val="clear" w:color="auto" w:fill="FFFFFF"/>
        </w:rPr>
        <w:t>indicating</w:t>
      </w:r>
      <w:r w:rsidRPr="001A55A6" w:rsidR="00AC6CE5">
        <w:rPr>
          <w:rFonts w:ascii="Times New Roman" w:hAnsi="Times New Roman" w:cs="Times New Roman"/>
          <w:sz w:val="24"/>
          <w:szCs w:val="24"/>
          <w:shd w:val="clear" w:color="auto" w:fill="FFFFFF"/>
        </w:rPr>
        <w:t xml:space="preserve"> immune system </w:t>
      </w:r>
      <w:r w:rsidRPr="001A55A6" w:rsidR="00AC6CE5">
        <w:rPr>
          <w:rStyle w:val="diff-highlight"/>
          <w:rFonts w:ascii="Times New Roman" w:hAnsi="Times New Roman" w:cs="Times New Roman"/>
          <w:sz w:val="24"/>
          <w:szCs w:val="24"/>
          <w:shd w:val="clear" w:color="auto" w:fill="FFFFFF"/>
        </w:rPr>
        <w:t>dysfunction</w:t>
      </w:r>
      <w:r w:rsidRPr="001A55A6" w:rsidR="00AC6CE5">
        <w:rPr>
          <w:rFonts w:ascii="Times New Roman" w:hAnsi="Times New Roman" w:cs="Times New Roman"/>
          <w:sz w:val="24"/>
          <w:szCs w:val="24"/>
          <w:shd w:val="clear" w:color="auto" w:fill="FFFFFF"/>
        </w:rPr>
        <w:t xml:space="preserve"> as a </w:t>
      </w:r>
      <w:r w:rsidRPr="001A55A6" w:rsidR="00AC6CE5">
        <w:rPr>
          <w:rStyle w:val="diff-highlight"/>
          <w:rFonts w:ascii="Times New Roman" w:hAnsi="Times New Roman" w:cs="Times New Roman"/>
          <w:sz w:val="24"/>
          <w:szCs w:val="24"/>
          <w:shd w:val="clear" w:color="auto" w:fill="FFFFFF"/>
        </w:rPr>
        <w:t>possible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underlying</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mechanism for</w:t>
      </w:r>
      <w:r w:rsidRPr="001A55A6" w:rsidR="00AC6CE5">
        <w:rPr>
          <w:rFonts w:ascii="Times New Roman" w:hAnsi="Times New Roman" w:cs="Times New Roman"/>
          <w:sz w:val="24"/>
          <w:szCs w:val="24"/>
          <w:shd w:val="clear" w:color="auto" w:fill="FFFFFF"/>
        </w:rPr>
        <w:t xml:space="preserve"> the disorder.</w:t>
      </w:r>
    </w:p>
    <w:p w:rsidR="00217327" w:rsidP="00217327" w:rsidRDefault="00217327" w14:paraId="05EC670B" w14:textId="77777777">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Pr="001A55A6" w:rsidR="00AC6CE5">
        <w:rPr>
          <w:rFonts w:ascii="Times New Roman" w:hAnsi="Times New Roman" w:cs="Times New Roman"/>
          <w:sz w:val="24"/>
          <w:szCs w:val="24"/>
        </w:rPr>
        <w:t>Understanding ASD requires moving beyond purely descriptive clinical diagnoses to investigating the intricate molecular and cellular mechanisms—specifically those occurring during critical windows of prenatal brain development—that derail typical neurodevelopmental trajectories</w:t>
      </w:r>
      <w:r>
        <w:rPr>
          <w:rFonts w:ascii="Times New Roman" w:hAnsi="Times New Roman" w:cs="Times New Roman"/>
          <w:sz w:val="24"/>
          <w:szCs w:val="24"/>
        </w:rPr>
        <w:t>.</w:t>
      </w:r>
    </w:p>
    <w:p w:rsidRPr="00217327" w:rsidR="00AC6CE5" w:rsidP="00217327" w:rsidRDefault="00AC6CE5" w14:paraId="4465E593" w14:textId="4B4735EB">
      <w:pPr>
        <w:pStyle w:val="NoSpacing"/>
        <w:spacing w:line="480" w:lineRule="auto"/>
        <w:jc w:val="center"/>
        <w:rPr>
          <w:rFonts w:ascii="Times New Roman" w:hAnsi="Times New Roman" w:cs="Times New Roman"/>
          <w:b/>
          <w:bCs/>
          <w:sz w:val="24"/>
          <w:szCs w:val="24"/>
        </w:rPr>
      </w:pPr>
      <w:r w:rsidRPr="00217327">
        <w:rPr>
          <w:rFonts w:ascii="Times New Roman" w:hAnsi="Times New Roman" w:cs="Times New Roman"/>
          <w:b/>
          <w:bCs/>
          <w:sz w:val="24"/>
          <w:szCs w:val="24"/>
        </w:rPr>
        <w:t>THE ROLE OF GENETICS IN AUTISM</w:t>
      </w:r>
    </w:p>
    <w:p w:rsidRPr="001A55A6" w:rsidR="00AC6CE5" w:rsidP="001A55A6" w:rsidRDefault="00217327" w14:paraId="28AE6EA1" w14:textId="5939CF56">
      <w:pPr>
        <w:pStyle w:val="NoSpacing"/>
        <w:spacing w:line="480" w:lineRule="auto"/>
        <w:rPr>
          <w:rFonts w:ascii="Times New Roman" w:hAnsi="Times New Roman" w:cs="Times New Roman"/>
          <w:sz w:val="24"/>
          <w:szCs w:val="24"/>
          <w:lang w:val=""/>
        </w:rPr>
      </w:pPr>
      <w:r>
        <w:rPr>
          <w:rFonts w:ascii="Times New Roman" w:hAnsi="Times New Roman" w:cs="Times New Roman"/>
          <w:sz w:val="24"/>
          <w:szCs w:val="24"/>
        </w:rPr>
        <w:tab/>
      </w:r>
      <w:r w:rsidRPr="001A55A6" w:rsidR="00AC6CE5">
        <w:rPr>
          <w:rFonts w:ascii="Times New Roman" w:hAnsi="Times New Roman" w:cs="Times New Roman"/>
          <w:sz w:val="24"/>
          <w:szCs w:val="24"/>
          <w:lang w:val=""/>
        </w:rPr>
        <w:t>Historically Autism Spectrum Disorder (ASD) has been recognized as one of the highly heritable psychiatric and neurodevelopmental conditions.</w:t>
      </w:r>
      <w:r w:rsidRPr="001A55A6" w:rsidR="00AC6CE5">
        <w:rPr>
          <w:rFonts w:ascii="Times New Roman" w:hAnsi="Times New Roman" w:cs="Times New Roman"/>
          <w:sz w:val="24"/>
          <w:szCs w:val="24"/>
        </w:rPr>
        <w:t xml:space="preserve"> </w:t>
      </w:r>
      <w:r w:rsidRPr="001A55A6" w:rsidR="00AC6CE5">
        <w:rPr>
          <w:rFonts w:ascii="Times New Roman" w:hAnsi="Times New Roman" w:cs="Times New Roman"/>
          <w:sz w:val="24"/>
          <w:szCs w:val="24"/>
          <w:lang w:val=""/>
        </w:rPr>
        <w:t>Studies on twins have consistently shown rates of ASD in identical twins compared to non-identical twins(</w:t>
      </w:r>
      <w:r w:rsidRPr="001A55A6" w:rsidR="00AC6CE5">
        <w:rPr>
          <w:rFonts w:ascii="Times New Roman" w:hAnsi="Times New Roman" w:cs="Times New Roman"/>
          <w:sz w:val="24"/>
          <w:szCs w:val="24"/>
        </w:rPr>
        <w:t>Xu et al., 2024)</w:t>
      </w:r>
      <w:r w:rsidRPr="001A55A6" w:rsidR="00AC6CE5">
        <w:rPr>
          <w:rFonts w:ascii="Times New Roman" w:hAnsi="Times New Roman" w:cs="Times New Roman"/>
          <w:sz w:val="24"/>
          <w:szCs w:val="24"/>
          <w:lang w:val=""/>
        </w:rPr>
        <w:t>.</w:t>
      </w:r>
      <w:r w:rsidRPr="001A55A6" w:rsidR="00AC6CE5">
        <w:rPr>
          <w:rFonts w:ascii="Times New Roman" w:hAnsi="Times New Roman" w:cs="Times New Roman"/>
          <w:sz w:val="24"/>
          <w:szCs w:val="24"/>
        </w:rPr>
        <w:t xml:space="preserve"> </w:t>
      </w:r>
      <w:r w:rsidRPr="001A55A6" w:rsidR="00AC6CE5">
        <w:rPr>
          <w:rFonts w:ascii="Times New Roman" w:hAnsi="Times New Roman" w:cs="Times New Roman"/>
          <w:sz w:val="24"/>
          <w:szCs w:val="24"/>
          <w:lang w:val=""/>
        </w:rPr>
        <w:t>This suggests that ASD is largely influenced by genetics with estimates ranging from 60% to 90%.</w:t>
      </w:r>
      <w:r w:rsidRPr="001A55A6" w:rsidR="00AC6CE5">
        <w:rPr>
          <w:rFonts w:ascii="Times New Roman" w:hAnsi="Times New Roman" w:cs="Times New Roman"/>
          <w:sz w:val="24"/>
          <w:szCs w:val="24"/>
        </w:rPr>
        <w:t xml:space="preserve"> </w:t>
      </w:r>
      <w:r w:rsidRPr="001A55A6" w:rsidR="00AC6CE5">
        <w:rPr>
          <w:rFonts w:ascii="Times New Roman" w:hAnsi="Times New Roman" w:cs="Times New Roman"/>
          <w:sz w:val="24"/>
          <w:szCs w:val="24"/>
          <w:lang w:val=""/>
        </w:rPr>
        <w:t>However the genetic makeup of ASD is complex.</w:t>
      </w:r>
    </w:p>
    <w:p w:rsidRPr="001A55A6" w:rsidR="00AC6CE5" w:rsidP="001A55A6" w:rsidRDefault="00217327" w14:paraId="46D6E982" w14:textId="19D3F4E1">
      <w:pPr>
        <w:pStyle w:val="NoSpacing"/>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1A55A6" w:rsidR="00AC6CE5">
        <w:rPr>
          <w:rFonts w:ascii="Times New Roman" w:hAnsi="Times New Roman" w:cs="Times New Roman"/>
          <w:sz w:val="24"/>
          <w:szCs w:val="24"/>
          <w:shd w:val="clear" w:color="auto" w:fill="FFFFFF"/>
        </w:rPr>
        <w:t xml:space="preserve">It is not dictated by a single Mendelian gene mutation; rather, it is highly polygenic, involving potentially hundreds or thousands of different genetic loci. The </w:t>
      </w:r>
      <w:r w:rsidRPr="001A55A6" w:rsidR="00AC6CE5">
        <w:rPr>
          <w:rStyle w:val="diff-highlight"/>
          <w:rFonts w:ascii="Times New Roman" w:hAnsi="Times New Roman" w:cs="Times New Roman"/>
          <w:sz w:val="24"/>
          <w:szCs w:val="24"/>
          <w:shd w:val="clear" w:color="auto" w:fill="FFFFFF"/>
        </w:rPr>
        <w:t>total</w:t>
      </w:r>
      <w:r w:rsidRPr="001A55A6" w:rsidR="00AC6CE5">
        <w:rPr>
          <w:rFonts w:ascii="Times New Roman" w:hAnsi="Times New Roman" w:cs="Times New Roman"/>
          <w:sz w:val="24"/>
          <w:szCs w:val="24"/>
          <w:shd w:val="clear" w:color="auto" w:fill="FFFFFF"/>
        </w:rPr>
        <w:t xml:space="preserve"> genetic </w:t>
      </w:r>
      <w:r w:rsidRPr="001A55A6" w:rsidR="00AC6CE5">
        <w:rPr>
          <w:rStyle w:val="diff-highlight"/>
          <w:rFonts w:ascii="Times New Roman" w:hAnsi="Times New Roman" w:cs="Times New Roman"/>
          <w:sz w:val="24"/>
          <w:szCs w:val="24"/>
          <w:shd w:val="clear" w:color="auto" w:fill="FFFFFF"/>
        </w:rPr>
        <w:t>contribution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to</w:t>
      </w:r>
      <w:r w:rsidRPr="001A55A6" w:rsidR="00AC6CE5">
        <w:rPr>
          <w:rFonts w:ascii="Times New Roman" w:hAnsi="Times New Roman" w:cs="Times New Roman"/>
          <w:sz w:val="24"/>
          <w:szCs w:val="24"/>
          <w:shd w:val="clear" w:color="auto" w:fill="FFFFFF"/>
        </w:rPr>
        <w:t xml:space="preserve"> ASD </w:t>
      </w:r>
      <w:r w:rsidRPr="001A55A6" w:rsidR="00AC6CE5">
        <w:rPr>
          <w:rStyle w:val="diff-highlight"/>
          <w:rFonts w:ascii="Times New Roman" w:hAnsi="Times New Roman" w:cs="Times New Roman"/>
          <w:sz w:val="24"/>
          <w:szCs w:val="24"/>
          <w:shd w:val="clear" w:color="auto" w:fill="FFFFFF"/>
        </w:rPr>
        <w:t>spans</w:t>
      </w:r>
      <w:r w:rsidRPr="001A55A6" w:rsidR="00AC6CE5">
        <w:rPr>
          <w:rFonts w:ascii="Times New Roman" w:hAnsi="Times New Roman" w:cs="Times New Roman"/>
          <w:sz w:val="24"/>
          <w:szCs w:val="24"/>
          <w:shd w:val="clear" w:color="auto" w:fill="FFFFFF"/>
        </w:rPr>
        <w:t xml:space="preserve"> a</w:t>
      </w:r>
      <w:r w:rsidRPr="001A55A6" w:rsidR="00AC6CE5">
        <w:rPr>
          <w:rStyle w:val="diff-highlight"/>
          <w:rFonts w:ascii="Times New Roman" w:hAnsi="Times New Roman" w:cs="Times New Roman"/>
          <w:sz w:val="24"/>
          <w:szCs w:val="24"/>
          <w:shd w:val="clear" w:color="auto" w:fill="FFFFFF"/>
        </w:rPr>
        <w:t xml:space="preserve"> relatively</w:t>
      </w:r>
      <w:r w:rsidRPr="001A55A6" w:rsidR="00AC6CE5">
        <w:rPr>
          <w:rFonts w:ascii="Times New Roman" w:hAnsi="Times New Roman" w:cs="Times New Roman"/>
          <w:sz w:val="24"/>
          <w:szCs w:val="24"/>
          <w:shd w:val="clear" w:color="auto" w:fill="FFFFFF"/>
        </w:rPr>
        <w:t xml:space="preserve"> wide spectrum of </w:t>
      </w:r>
      <w:r w:rsidRPr="001A55A6" w:rsidR="00AC6CE5">
        <w:rPr>
          <w:rStyle w:val="diff-highlight"/>
          <w:rFonts w:ascii="Times New Roman" w:hAnsi="Times New Roman" w:cs="Times New Roman"/>
          <w:sz w:val="24"/>
          <w:szCs w:val="24"/>
          <w:shd w:val="clear" w:color="auto" w:fill="FFFFFF"/>
        </w:rPr>
        <w:t>genetic variation;</w:t>
      </w:r>
      <w:r w:rsidRPr="001A55A6" w:rsidR="00AC6CE5">
        <w:rPr>
          <w:rFonts w:ascii="Times New Roman" w:hAnsi="Times New Roman" w:cs="Times New Roman"/>
          <w:sz w:val="24"/>
          <w:szCs w:val="24"/>
          <w:shd w:val="clear" w:color="auto" w:fill="FFFFFF"/>
        </w:rPr>
        <w:t xml:space="preserve"> from rare de novo (spontaneous) mutations such as copy number </w:t>
      </w:r>
      <w:r w:rsidRPr="001A55A6" w:rsidR="00AC6CE5">
        <w:rPr>
          <w:rStyle w:val="diff-highlight"/>
          <w:rFonts w:ascii="Times New Roman" w:hAnsi="Times New Roman" w:cs="Times New Roman"/>
          <w:sz w:val="24"/>
          <w:szCs w:val="24"/>
          <w:shd w:val="clear" w:color="auto" w:fill="FFFFFF"/>
        </w:rPr>
        <w:t>variants</w:t>
      </w:r>
      <w:r w:rsidRPr="001A55A6" w:rsidR="00AC6CE5">
        <w:rPr>
          <w:rFonts w:ascii="Times New Roman" w:hAnsi="Times New Roman" w:cs="Times New Roman"/>
          <w:sz w:val="24"/>
          <w:szCs w:val="24"/>
          <w:shd w:val="clear" w:color="auto" w:fill="FFFFFF"/>
        </w:rPr>
        <w:t xml:space="preserve"> (CNVs) and single nucleotide variants (SNVs)</w:t>
      </w:r>
      <w:r w:rsidRPr="001A55A6" w:rsidR="00AC6CE5">
        <w:rPr>
          <w:rStyle w:val="diff-highlight"/>
          <w:rFonts w:ascii="Times New Roman" w:hAnsi="Times New Roman" w:cs="Times New Roman"/>
          <w:sz w:val="24"/>
          <w:szCs w:val="24"/>
          <w:shd w:val="clear" w:color="auto" w:fill="FFFFFF"/>
        </w:rPr>
        <w:t xml:space="preserve"> found in genes that direct key biological processes like synaptic formation, chromatin remodeling, and transcriptional regulation</w:t>
      </w:r>
      <w:r w:rsidRPr="001A55A6" w:rsidR="00AC6CE5">
        <w:rPr>
          <w:rFonts w:ascii="Times New Roman" w:hAnsi="Times New Roman" w:cs="Times New Roman"/>
          <w:sz w:val="24"/>
          <w:szCs w:val="24"/>
          <w:shd w:val="clear" w:color="auto" w:fill="FFFFFF"/>
        </w:rPr>
        <w:t xml:space="preserve">, to common inherited genetic polymorphisms. </w:t>
      </w:r>
      <w:r w:rsidRPr="001A55A6" w:rsidR="00AC6CE5">
        <w:rPr>
          <w:rStyle w:val="diff-highlight"/>
          <w:rFonts w:ascii="Times New Roman" w:hAnsi="Times New Roman" w:cs="Times New Roman"/>
          <w:sz w:val="24"/>
          <w:szCs w:val="24"/>
          <w:shd w:val="clear" w:color="auto" w:fill="FFFFFF"/>
        </w:rPr>
        <w:t>Although the</w:t>
      </w:r>
      <w:r w:rsidRPr="001A55A6" w:rsidR="00AC6CE5">
        <w:rPr>
          <w:rFonts w:ascii="Times New Roman" w:hAnsi="Times New Roman" w:cs="Times New Roman"/>
          <w:sz w:val="24"/>
          <w:szCs w:val="24"/>
          <w:shd w:val="clear" w:color="auto" w:fill="FFFFFF"/>
        </w:rPr>
        <w:t xml:space="preserve"> rare de novo mutations </w:t>
      </w:r>
      <w:r w:rsidRPr="001A55A6" w:rsidR="00AC6CE5">
        <w:rPr>
          <w:rStyle w:val="diff-highlight"/>
          <w:rFonts w:ascii="Times New Roman" w:hAnsi="Times New Roman" w:cs="Times New Roman"/>
          <w:sz w:val="24"/>
          <w:szCs w:val="24"/>
          <w:shd w:val="clear" w:color="auto" w:fill="FFFFFF"/>
        </w:rPr>
        <w:t>of</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these</w:t>
      </w:r>
      <w:r w:rsidRPr="001A55A6" w:rsidR="00AC6CE5">
        <w:rPr>
          <w:rFonts w:ascii="Times New Roman" w:hAnsi="Times New Roman" w:cs="Times New Roman"/>
          <w:sz w:val="24"/>
          <w:szCs w:val="24"/>
          <w:shd w:val="clear" w:color="auto" w:fill="FFFFFF"/>
        </w:rPr>
        <w:t xml:space="preserve"> synaptic formation</w:t>
      </w:r>
      <w:r w:rsidRPr="001A55A6" w:rsidR="00AC6CE5">
        <w:rPr>
          <w:rStyle w:val="diff-highlight"/>
          <w:rFonts w:ascii="Times New Roman" w:hAnsi="Times New Roman" w:cs="Times New Roman"/>
          <w:sz w:val="24"/>
          <w:szCs w:val="24"/>
          <w:shd w:val="clear" w:color="auto" w:fill="FFFFFF"/>
        </w:rPr>
        <w:t>-related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genes</w:t>
      </w:r>
      <w:r w:rsidRPr="001A55A6" w:rsidR="00AC6CE5">
        <w:rPr>
          <w:rFonts w:ascii="Times New Roman" w:hAnsi="Times New Roman" w:cs="Times New Roman"/>
          <w:sz w:val="24"/>
          <w:szCs w:val="24"/>
          <w:shd w:val="clear" w:color="auto" w:fill="FFFFFF"/>
        </w:rPr>
        <w:t xml:space="preserve"> significantly increase ASD risk, they account for only a small fraction of overall cases. </w:t>
      </w:r>
      <w:r w:rsidRPr="001A55A6" w:rsidR="00AC6CE5">
        <w:rPr>
          <w:rStyle w:val="diff-highlight"/>
          <w:rFonts w:ascii="Times New Roman" w:hAnsi="Times New Roman" w:cs="Times New Roman"/>
          <w:sz w:val="24"/>
          <w:szCs w:val="24"/>
          <w:shd w:val="clear" w:color="auto" w:fill="FFFFFF"/>
        </w:rPr>
        <w:t>Thus, the</w:t>
      </w:r>
      <w:r w:rsidRPr="001A55A6" w:rsidR="00AC6CE5">
        <w:rPr>
          <w:rFonts w:ascii="Times New Roman" w:hAnsi="Times New Roman" w:cs="Times New Roman"/>
          <w:sz w:val="24"/>
          <w:szCs w:val="24"/>
          <w:shd w:val="clear" w:color="auto" w:fill="FFFFFF"/>
        </w:rPr>
        <w:t xml:space="preserve"> majority of genetic </w:t>
      </w:r>
      <w:r w:rsidRPr="001A55A6" w:rsidR="00AC6CE5">
        <w:rPr>
          <w:rStyle w:val="diff-highlight"/>
          <w:rFonts w:ascii="Times New Roman" w:hAnsi="Times New Roman" w:cs="Times New Roman"/>
          <w:sz w:val="24"/>
          <w:szCs w:val="24"/>
          <w:shd w:val="clear" w:color="auto" w:fill="FFFFFF"/>
        </w:rPr>
        <w:t>contributions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to</w:t>
      </w:r>
      <w:r w:rsidRPr="001A55A6" w:rsidR="00AC6CE5">
        <w:rPr>
          <w:rFonts w:ascii="Times New Roman" w:hAnsi="Times New Roman" w:cs="Times New Roman"/>
          <w:sz w:val="24"/>
          <w:szCs w:val="24"/>
          <w:shd w:val="clear" w:color="auto" w:fill="FFFFFF"/>
        </w:rPr>
        <w:t xml:space="preserve"> the </w:t>
      </w:r>
      <w:r w:rsidRPr="001A55A6" w:rsidR="00AC6CE5">
        <w:rPr>
          <w:rStyle w:val="diff-highlight"/>
          <w:rFonts w:ascii="Times New Roman" w:hAnsi="Times New Roman" w:cs="Times New Roman"/>
          <w:sz w:val="24"/>
          <w:szCs w:val="24"/>
          <w:shd w:val="clear" w:color="auto" w:fill="FFFFFF"/>
        </w:rPr>
        <w:t>typical</w:t>
      </w:r>
      <w:r w:rsidRPr="001A55A6" w:rsidR="00AC6CE5">
        <w:rPr>
          <w:rFonts w:ascii="Times New Roman" w:hAnsi="Times New Roman" w:cs="Times New Roman"/>
          <w:sz w:val="24"/>
          <w:szCs w:val="24"/>
          <w:shd w:val="clear" w:color="auto" w:fill="FFFFFF"/>
        </w:rPr>
        <w:t xml:space="preserve"> ASD population </w:t>
      </w:r>
      <w:r w:rsidRPr="001A55A6" w:rsidR="00AC6CE5">
        <w:rPr>
          <w:rStyle w:val="diff-highlight"/>
          <w:rFonts w:ascii="Times New Roman" w:hAnsi="Times New Roman" w:cs="Times New Roman"/>
          <w:sz w:val="24"/>
          <w:szCs w:val="24"/>
          <w:shd w:val="clear" w:color="auto" w:fill="FFFFFF"/>
        </w:rPr>
        <w:t>can be</w:t>
      </w:r>
      <w:r w:rsidRPr="001A55A6" w:rsidR="00AC6CE5">
        <w:rPr>
          <w:rFonts w:ascii="Times New Roman" w:hAnsi="Times New Roman" w:cs="Times New Roman"/>
          <w:sz w:val="24"/>
          <w:szCs w:val="24"/>
          <w:shd w:val="clear" w:color="auto" w:fill="FFFFFF"/>
        </w:rPr>
        <w:t xml:space="preserve"> attributed to the cumulative </w:t>
      </w:r>
      <w:r w:rsidRPr="001A55A6" w:rsidR="00AC6CE5">
        <w:rPr>
          <w:rStyle w:val="diff-highlight"/>
          <w:rFonts w:ascii="Times New Roman" w:hAnsi="Times New Roman" w:cs="Times New Roman"/>
          <w:sz w:val="24"/>
          <w:szCs w:val="24"/>
          <w:shd w:val="clear" w:color="auto" w:fill="FFFFFF"/>
        </w:rPr>
        <w:t>effects</w:t>
      </w:r>
      <w:r w:rsidRPr="001A55A6" w:rsidR="00AC6CE5">
        <w:rPr>
          <w:rFonts w:ascii="Times New Roman" w:hAnsi="Times New Roman" w:cs="Times New Roman"/>
          <w:sz w:val="24"/>
          <w:szCs w:val="24"/>
          <w:shd w:val="clear" w:color="auto" w:fill="FFFFFF"/>
        </w:rPr>
        <w:t xml:space="preserve"> of common genetic variants. As </w:t>
      </w:r>
      <w:r w:rsidRPr="001A55A6" w:rsidR="00AC6CE5">
        <w:rPr>
          <w:rStyle w:val="diff-highlight"/>
          <w:rFonts w:ascii="Times New Roman" w:hAnsi="Times New Roman" w:cs="Times New Roman"/>
          <w:sz w:val="24"/>
          <w:szCs w:val="24"/>
          <w:shd w:val="clear" w:color="auto" w:fill="FFFFFF"/>
        </w:rPr>
        <w:t>assessed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through</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large</w:t>
      </w:r>
      <w:r w:rsidRPr="001A55A6" w:rsidR="00AC6CE5">
        <w:rPr>
          <w:rFonts w:ascii="Times New Roman" w:hAnsi="Times New Roman" w:cs="Times New Roman"/>
          <w:sz w:val="24"/>
          <w:szCs w:val="24"/>
          <w:shd w:val="clear" w:color="auto" w:fill="FFFFFF"/>
        </w:rPr>
        <w:t xml:space="preserve"> GWAS </w:t>
      </w:r>
      <w:r w:rsidRPr="001A55A6" w:rsidR="00AC6CE5">
        <w:rPr>
          <w:rStyle w:val="diff-highlight"/>
          <w:rFonts w:ascii="Times New Roman" w:hAnsi="Times New Roman" w:cs="Times New Roman"/>
          <w:sz w:val="24"/>
          <w:szCs w:val="24"/>
          <w:shd w:val="clear" w:color="auto" w:fill="FFFFFF"/>
        </w:rPr>
        <w:t>with</w:t>
      </w:r>
      <w:r w:rsidRPr="001A55A6" w:rsidR="00AC6CE5">
        <w:rPr>
          <w:rFonts w:ascii="Times New Roman" w:hAnsi="Times New Roman" w:cs="Times New Roman"/>
          <w:sz w:val="24"/>
          <w:szCs w:val="24"/>
          <w:shd w:val="clear" w:color="auto" w:fill="FFFFFF"/>
        </w:rPr>
        <w:t xml:space="preserve"> complex psychiatric traits, </w:t>
      </w:r>
      <w:r w:rsidRPr="001A55A6" w:rsidR="00AC6CE5">
        <w:rPr>
          <w:rStyle w:val="diff-highlight"/>
          <w:rFonts w:ascii="Times New Roman" w:hAnsi="Times New Roman" w:cs="Times New Roman"/>
          <w:sz w:val="24"/>
          <w:szCs w:val="24"/>
          <w:shd w:val="clear" w:color="auto" w:fill="FFFFFF"/>
        </w:rPr>
        <w:t>many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genes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work</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together in extensive networks</w:t>
      </w:r>
      <w:r w:rsidRPr="001A55A6" w:rsidR="00AC6CE5">
        <w:rPr>
          <w:rFonts w:ascii="Times New Roman" w:hAnsi="Times New Roman" w:cs="Times New Roman"/>
          <w:sz w:val="24"/>
          <w:szCs w:val="24"/>
          <w:shd w:val="clear" w:color="auto" w:fill="FFFFFF"/>
        </w:rPr>
        <w:t xml:space="preserve"> to regulate early neurodevelopment (Levchenko </w:t>
      </w:r>
      <w:r w:rsidRPr="001A55A6" w:rsidR="00AC6CE5">
        <w:rPr>
          <w:rStyle w:val="diff-highlight"/>
          <w:rFonts w:ascii="Times New Roman" w:hAnsi="Times New Roman" w:cs="Times New Roman"/>
          <w:sz w:val="24"/>
          <w:szCs w:val="24"/>
          <w:shd w:val="clear" w:color="auto" w:fill="FFFFFF"/>
        </w:rPr>
        <w:t>et al.</w:t>
      </w:r>
      <w:r w:rsidRPr="001A55A6" w:rsidR="00AC6CE5">
        <w:rPr>
          <w:rFonts w:ascii="Times New Roman" w:hAnsi="Times New Roman" w:cs="Times New Roman"/>
          <w:sz w:val="24"/>
          <w:szCs w:val="24"/>
          <w:shd w:val="clear" w:color="auto" w:fill="FFFFFF"/>
        </w:rPr>
        <w:t xml:space="preserve">, 2021). When mutations occur within these </w:t>
      </w:r>
      <w:r w:rsidRPr="001A55A6" w:rsidR="00AC6CE5">
        <w:rPr>
          <w:rStyle w:val="diff-highlight"/>
          <w:rFonts w:ascii="Times New Roman" w:hAnsi="Times New Roman" w:cs="Times New Roman"/>
          <w:sz w:val="24"/>
          <w:szCs w:val="24"/>
          <w:shd w:val="clear" w:color="auto" w:fill="FFFFFF"/>
        </w:rPr>
        <w:t>evolutionarily</w:t>
      </w:r>
      <w:r w:rsidRPr="001A55A6" w:rsidR="00AC6CE5">
        <w:rPr>
          <w:rFonts w:ascii="Times New Roman" w:hAnsi="Times New Roman" w:cs="Times New Roman"/>
          <w:sz w:val="24"/>
          <w:szCs w:val="24"/>
          <w:shd w:val="clear" w:color="auto" w:fill="FFFFFF"/>
        </w:rPr>
        <w:t xml:space="preserve"> conserved networks, they </w:t>
      </w:r>
      <w:r w:rsidRPr="001A55A6" w:rsidR="00AC6CE5">
        <w:rPr>
          <w:rStyle w:val="diff-highlight"/>
          <w:rFonts w:ascii="Times New Roman" w:hAnsi="Times New Roman" w:cs="Times New Roman"/>
          <w:sz w:val="24"/>
          <w:szCs w:val="24"/>
          <w:shd w:val="clear" w:color="auto" w:fill="FFFFFF"/>
        </w:rPr>
        <w:t>have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 ability to disrupt</w:t>
      </w:r>
      <w:r w:rsidRPr="001A55A6" w:rsidR="00AC6CE5">
        <w:rPr>
          <w:rFonts w:ascii="Times New Roman" w:hAnsi="Times New Roman" w:cs="Times New Roman"/>
          <w:sz w:val="24"/>
          <w:szCs w:val="24"/>
          <w:shd w:val="clear" w:color="auto" w:fill="FFFFFF"/>
        </w:rPr>
        <w:t xml:space="preserve"> the structural </w:t>
      </w:r>
      <w:r w:rsidRPr="001A55A6" w:rsidR="00AC6CE5">
        <w:rPr>
          <w:rStyle w:val="diff-highlight"/>
          <w:rFonts w:ascii="Times New Roman" w:hAnsi="Times New Roman" w:cs="Times New Roman"/>
          <w:sz w:val="24"/>
          <w:szCs w:val="24"/>
          <w:shd w:val="clear" w:color="auto" w:fill="FFFFFF"/>
        </w:rPr>
        <w:t>stability</w:t>
      </w:r>
      <w:r w:rsidRPr="001A55A6" w:rsidR="00AC6CE5">
        <w:rPr>
          <w:rFonts w:ascii="Times New Roman" w:hAnsi="Times New Roman" w:cs="Times New Roman"/>
          <w:sz w:val="24"/>
          <w:szCs w:val="24"/>
          <w:shd w:val="clear" w:color="auto" w:fill="FFFFFF"/>
        </w:rPr>
        <w:t xml:space="preserve"> of neurons and </w:t>
      </w:r>
      <w:r w:rsidRPr="001A55A6" w:rsidR="00AC6CE5">
        <w:rPr>
          <w:rStyle w:val="diff-highlight"/>
          <w:rFonts w:ascii="Times New Roman" w:hAnsi="Times New Roman" w:cs="Times New Roman"/>
          <w:sz w:val="24"/>
          <w:szCs w:val="24"/>
          <w:shd w:val="clear" w:color="auto" w:fill="FFFFFF"/>
        </w:rPr>
        <w:t>Synapses</w:t>
      </w:r>
      <w:r w:rsidRPr="001A55A6" w:rsidR="00AC6CE5">
        <w:rPr>
          <w:rFonts w:ascii="Times New Roman" w:hAnsi="Times New Roman" w:cs="Times New Roman"/>
          <w:sz w:val="24"/>
          <w:szCs w:val="24"/>
          <w:shd w:val="clear" w:color="auto" w:fill="FFFFFF"/>
        </w:rPr>
        <w:t>.</w:t>
      </w:r>
    </w:p>
    <w:p w:rsidRPr="00217327" w:rsidR="00AC6CE5" w:rsidP="001A55A6" w:rsidRDefault="00AC6CE5" w14:paraId="63A99EC6" w14:textId="2FC1075E">
      <w:pPr>
        <w:pStyle w:val="NoSpacing"/>
        <w:spacing w:line="480" w:lineRule="auto"/>
        <w:rPr>
          <w:rFonts w:ascii="Times New Roman" w:hAnsi="Times New Roman" w:cs="Times New Roman"/>
          <w:sz w:val="24"/>
          <w:szCs w:val="24"/>
        </w:rPr>
      </w:pPr>
      <w:r w:rsidRPr="001A55A6">
        <w:rPr>
          <w:rFonts w:ascii="Times New Roman" w:hAnsi="Times New Roman" w:cs="Times New Roman"/>
          <w:sz w:val="24"/>
          <w:szCs w:val="24"/>
        </w:rPr>
        <w:t xml:space="preserve"> </w:t>
      </w:r>
      <w:r w:rsidR="00217327">
        <w:rPr>
          <w:rFonts w:ascii="Times New Roman" w:hAnsi="Times New Roman" w:cs="Times New Roman"/>
          <w:sz w:val="24"/>
          <w:szCs w:val="24"/>
        </w:rPr>
        <w:tab/>
      </w:r>
      <w:r w:rsidRPr="001A55A6">
        <w:rPr>
          <w:rFonts w:ascii="Times New Roman" w:hAnsi="Times New Roman" w:cs="Times New Roman"/>
          <w:sz w:val="24"/>
          <w:szCs w:val="24"/>
          <w:lang w:val=""/>
        </w:rPr>
        <w:t>Some of these variations are rare</w:t>
      </w:r>
      <w:r w:rsidRPr="001A55A6">
        <w:rPr>
          <w:rFonts w:ascii="Times New Roman" w:hAnsi="Times New Roman" w:cs="Times New Roman"/>
          <w:sz w:val="24"/>
          <w:szCs w:val="24"/>
        </w:rPr>
        <w:t xml:space="preserve"> and o</w:t>
      </w:r>
      <w:r w:rsidRPr="001A55A6">
        <w:rPr>
          <w:rFonts w:ascii="Times New Roman" w:hAnsi="Times New Roman" w:cs="Times New Roman"/>
          <w:sz w:val="24"/>
          <w:szCs w:val="24"/>
          <w:lang w:val=""/>
        </w:rPr>
        <w:t>ccur spontaneously such as copy number variations and single nucleotide variants.</w:t>
      </w:r>
      <w:r w:rsidRPr="001A55A6">
        <w:rPr>
          <w:rFonts w:ascii="Times New Roman" w:hAnsi="Times New Roman" w:cs="Times New Roman"/>
          <w:sz w:val="24"/>
          <w:szCs w:val="24"/>
        </w:rPr>
        <w:t xml:space="preserve"> </w:t>
      </w:r>
      <w:r w:rsidRPr="001A55A6">
        <w:rPr>
          <w:rFonts w:ascii="Times New Roman" w:hAnsi="Times New Roman" w:cs="Times New Roman"/>
          <w:sz w:val="24"/>
          <w:szCs w:val="24"/>
          <w:lang w:val=""/>
        </w:rPr>
        <w:t>Others are common and inherited, such as polymorphisms.</w:t>
      </w:r>
      <w:r w:rsidRPr="001A55A6">
        <w:rPr>
          <w:rFonts w:ascii="Times New Roman" w:hAnsi="Times New Roman" w:cs="Times New Roman"/>
          <w:sz w:val="24"/>
          <w:szCs w:val="24"/>
        </w:rPr>
        <w:t xml:space="preserve"> </w:t>
      </w:r>
      <w:r w:rsidRPr="001A55A6">
        <w:rPr>
          <w:rFonts w:ascii="Times New Roman" w:hAnsi="Times New Roman" w:cs="Times New Roman"/>
          <w:sz w:val="24"/>
          <w:szCs w:val="24"/>
          <w:lang w:val=""/>
        </w:rPr>
        <w:t>Rare spontaneous mutations in genes can significantly increase the risk of ASD, but they only account for a small fraction of cases.</w:t>
      </w:r>
      <w:r w:rsidRPr="001A55A6">
        <w:rPr>
          <w:rFonts w:ascii="Times New Roman" w:hAnsi="Times New Roman" w:cs="Times New Roman"/>
          <w:sz w:val="24"/>
          <w:szCs w:val="24"/>
        </w:rPr>
        <w:t xml:space="preserve"> </w:t>
      </w:r>
      <w:r w:rsidRPr="001A55A6">
        <w:rPr>
          <w:rFonts w:ascii="Times New Roman" w:hAnsi="Times New Roman" w:cs="Times New Roman"/>
          <w:sz w:val="24"/>
          <w:szCs w:val="24"/>
          <w:lang w:val=""/>
        </w:rPr>
        <w:t>Most of the risk in ASD is attributed to the combined effect of common genetic variants.</w:t>
      </w:r>
    </w:p>
    <w:p w:rsidRPr="001A55A6" w:rsidR="00AC6CE5" w:rsidP="001A55A6" w:rsidRDefault="00217327" w14:paraId="7D3D0AC9" w14:textId="1B446111">
      <w:pPr>
        <w:pStyle w:val="NoSpacing"/>
        <w:spacing w:line="480" w:lineRule="auto"/>
        <w:rPr>
          <w:rFonts w:ascii="Times New Roman" w:hAnsi="Times New Roman" w:cs="Times New Roman"/>
          <w:sz w:val="24"/>
          <w:szCs w:val="24"/>
          <w:lang w:val=""/>
        </w:rPr>
      </w:pPr>
      <w:r>
        <w:rPr>
          <w:rFonts w:ascii="Times New Roman" w:hAnsi="Times New Roman" w:cs="Times New Roman"/>
          <w:sz w:val="24"/>
          <w:szCs w:val="24"/>
          <w:lang w:val=""/>
        </w:rPr>
        <w:tab/>
      </w:r>
      <w:r w:rsidRPr="001A55A6" w:rsidR="00AC6CE5">
        <w:rPr>
          <w:rFonts w:ascii="Times New Roman" w:hAnsi="Times New Roman" w:cs="Times New Roman"/>
          <w:sz w:val="24"/>
          <w:szCs w:val="24"/>
          <w:lang w:val=""/>
        </w:rPr>
        <w:t>Research has shown that many genes interact to regulate brain development.</w:t>
      </w:r>
      <w:r w:rsidRPr="001A55A6" w:rsidR="00AC6CE5">
        <w:rPr>
          <w:rFonts w:ascii="Times New Roman" w:hAnsi="Times New Roman" w:cs="Times New Roman"/>
          <w:sz w:val="24"/>
          <w:szCs w:val="24"/>
        </w:rPr>
        <w:t xml:space="preserve"> </w:t>
      </w:r>
      <w:r w:rsidRPr="001A55A6" w:rsidR="00AC6CE5">
        <w:rPr>
          <w:rFonts w:ascii="Times New Roman" w:hAnsi="Times New Roman" w:cs="Times New Roman"/>
          <w:sz w:val="24"/>
          <w:szCs w:val="24"/>
          <w:lang w:val=""/>
        </w:rPr>
        <w:t>When mutations occur in these genes, they can affect the structure and function of brain cells and connections.</w:t>
      </w:r>
      <w:r w:rsidRPr="001A55A6" w:rsidR="00AC6CE5">
        <w:rPr>
          <w:rFonts w:ascii="Times New Roman" w:hAnsi="Times New Roman" w:cs="Times New Roman"/>
          <w:sz w:val="24"/>
          <w:szCs w:val="24"/>
        </w:rPr>
        <w:t xml:space="preserve"> </w:t>
      </w:r>
      <w:r w:rsidRPr="001A55A6" w:rsidR="00AC6CE5">
        <w:rPr>
          <w:rFonts w:ascii="Times New Roman" w:hAnsi="Times New Roman" w:cs="Times New Roman"/>
          <w:sz w:val="24"/>
          <w:szCs w:val="24"/>
          <w:lang w:val=""/>
        </w:rPr>
        <w:t>To understand how these genetic variations lead to ASD, it is essential to examine the pathways they disrupt.</w:t>
      </w:r>
      <w:r w:rsidRPr="001A55A6" w:rsidR="00AC6CE5">
        <w:rPr>
          <w:rFonts w:ascii="Times New Roman" w:hAnsi="Times New Roman" w:cs="Times New Roman"/>
          <w:sz w:val="24"/>
          <w:szCs w:val="24"/>
        </w:rPr>
        <w:t xml:space="preserve"> </w:t>
      </w:r>
      <w:r w:rsidRPr="001A55A6" w:rsidR="00AC6CE5">
        <w:rPr>
          <w:rFonts w:ascii="Times New Roman" w:hAnsi="Times New Roman" w:cs="Times New Roman"/>
          <w:sz w:val="24"/>
          <w:szCs w:val="24"/>
          <w:lang w:val=""/>
        </w:rPr>
        <w:t>Many of the genes associated with ASD proteins govern how brain cells communicate.</w:t>
      </w:r>
    </w:p>
    <w:p w:rsidRPr="001A55A6" w:rsidR="00AC6CE5" w:rsidP="001A55A6" w:rsidRDefault="00217327" w14:paraId="29D3C0B3" w14:textId="294C7A55">
      <w:pPr>
        <w:pStyle w:val="NoSpacing"/>
        <w:spacing w:line="480" w:lineRule="auto"/>
        <w:rPr>
          <w:rFonts w:ascii="Times New Roman" w:hAnsi="Times New Roman" w:cs="Times New Roman"/>
          <w:sz w:val="24"/>
          <w:szCs w:val="24"/>
          <w:lang w:val=""/>
        </w:rPr>
      </w:pPr>
      <w:r>
        <w:rPr>
          <w:rFonts w:ascii="Times New Roman" w:hAnsi="Times New Roman" w:cs="Times New Roman"/>
          <w:sz w:val="24"/>
          <w:szCs w:val="24"/>
          <w:lang w:val=""/>
        </w:rPr>
        <w:tab/>
      </w:r>
      <w:r w:rsidRPr="001A55A6" w:rsidR="00AC6CE5">
        <w:rPr>
          <w:rFonts w:ascii="Times New Roman" w:hAnsi="Times New Roman" w:cs="Times New Roman"/>
          <w:sz w:val="24"/>
          <w:szCs w:val="24"/>
          <w:lang w:val=""/>
        </w:rPr>
        <w:t>Disruptions in these genes can alter the balance between excitatory and inhibitory signaling in the brain, leading to brain activity.</w:t>
      </w:r>
      <w:r w:rsidRPr="001A55A6" w:rsidR="00AC6CE5">
        <w:rPr>
          <w:rFonts w:ascii="Times New Roman" w:hAnsi="Times New Roman" w:cs="Times New Roman"/>
          <w:sz w:val="24"/>
          <w:szCs w:val="24"/>
        </w:rPr>
        <w:t xml:space="preserve"> </w:t>
      </w:r>
      <w:r w:rsidRPr="001A55A6" w:rsidR="00AC6CE5">
        <w:rPr>
          <w:rFonts w:ascii="Times New Roman" w:hAnsi="Times New Roman" w:cs="Times New Roman"/>
          <w:sz w:val="24"/>
          <w:szCs w:val="24"/>
          <w:lang w:val=""/>
        </w:rPr>
        <w:t>Recent analyses have also revealed that some ASD-associated genes are linked to system regulation.</w:t>
      </w:r>
      <w:r w:rsidRPr="001A55A6" w:rsidR="00AC6CE5">
        <w:rPr>
          <w:rFonts w:ascii="Times New Roman" w:hAnsi="Times New Roman" w:cs="Times New Roman"/>
          <w:sz w:val="24"/>
          <w:szCs w:val="24"/>
        </w:rPr>
        <w:t xml:space="preserve"> </w:t>
      </w:r>
      <w:r w:rsidRPr="001A55A6" w:rsidR="00AC6CE5">
        <w:rPr>
          <w:rFonts w:ascii="Times New Roman" w:hAnsi="Times New Roman" w:cs="Times New Roman"/>
          <w:sz w:val="24"/>
          <w:szCs w:val="24"/>
          <w:lang w:val=""/>
        </w:rPr>
        <w:t>This suggests that genetic vulnerability in ASD is not limited to brain cells but also extends to the system.</w:t>
      </w:r>
      <w:r w:rsidRPr="001A55A6" w:rsidR="00AC6CE5">
        <w:rPr>
          <w:rFonts w:ascii="Times New Roman" w:hAnsi="Times New Roman" w:cs="Times New Roman"/>
          <w:sz w:val="24"/>
          <w:szCs w:val="24"/>
        </w:rPr>
        <w:t xml:space="preserve"> </w:t>
      </w:r>
      <w:r w:rsidRPr="001A55A6" w:rsidR="00AC6CE5">
        <w:rPr>
          <w:rFonts w:ascii="Times New Roman" w:hAnsi="Times New Roman" w:cs="Times New Roman"/>
          <w:sz w:val="24"/>
          <w:szCs w:val="24"/>
          <w:lang w:val=""/>
        </w:rPr>
        <w:t>As a result, individuals with these burdens may have a central nervous system that is more prone to inflammation.</w:t>
      </w:r>
      <w:r w:rsidRPr="001A55A6" w:rsidR="00AC6CE5">
        <w:rPr>
          <w:rFonts w:ascii="Times New Roman" w:hAnsi="Times New Roman" w:cs="Times New Roman"/>
          <w:sz w:val="24"/>
          <w:szCs w:val="24"/>
        </w:rPr>
        <w:t xml:space="preserve"> </w:t>
      </w:r>
      <w:r w:rsidRPr="001A55A6" w:rsidR="00AC6CE5">
        <w:rPr>
          <w:rFonts w:ascii="Times New Roman" w:hAnsi="Times New Roman" w:cs="Times New Roman"/>
          <w:sz w:val="24"/>
          <w:szCs w:val="24"/>
          <w:lang w:val=""/>
        </w:rPr>
        <w:t>This can lower the threshold for factors to cause developmental damage.</w:t>
      </w:r>
    </w:p>
    <w:p w:rsidR="00AC6CE5" w:rsidP="001A55A6" w:rsidRDefault="00217327" w14:paraId="3B945A49" w14:textId="51F94E4F">
      <w:pPr>
        <w:pStyle w:val="NoSpacing"/>
        <w:spacing w:line="480" w:lineRule="auto"/>
        <w:rPr>
          <w:rFonts w:ascii="Times New Roman" w:hAnsi="Times New Roman" w:cs="Times New Roman"/>
          <w:sz w:val="24"/>
          <w:szCs w:val="24"/>
        </w:rPr>
      </w:pPr>
      <w:r>
        <w:rPr>
          <w:rFonts w:ascii="Times New Roman" w:hAnsi="Times New Roman" w:cs="Times New Roman"/>
          <w:sz w:val="24"/>
          <w:szCs w:val="24"/>
          <w:lang w:val=""/>
        </w:rPr>
        <w:tab/>
      </w:r>
      <w:r w:rsidRPr="669E8181" w:rsidR="70DF47CE">
        <w:rPr>
          <w:rFonts w:ascii="Times New Roman" w:hAnsi="Times New Roman" w:cs="Times New Roman"/>
          <w:sz w:val="24"/>
          <w:szCs w:val="24"/>
          <w:lang w:val="en-US"/>
        </w:rPr>
        <w:t>However,</w:t>
      </w:r>
      <w:r w:rsidRPr="669E8181" w:rsidR="00AC6CE5">
        <w:rPr>
          <w:rFonts w:ascii="Times New Roman" w:hAnsi="Times New Roman" w:cs="Times New Roman"/>
          <w:sz w:val="24"/>
          <w:szCs w:val="24"/>
          <w:lang w:val="en-US"/>
        </w:rPr>
        <w:t xml:space="preserve"> it is essential to note that many individuals with known ASD-associated variants do not develop the disorder</w:t>
      </w:r>
      <w:r w:rsidRPr="001A55A6" w:rsidR="00AC6CE5">
        <w:rPr>
          <w:rFonts w:ascii="Times New Roman" w:hAnsi="Times New Roman" w:cs="Times New Roman"/>
          <w:sz w:val="24"/>
          <w:szCs w:val="24"/>
        </w:rPr>
        <w:t xml:space="preserve">. This phenotypic </w:t>
      </w:r>
      <w:r w:rsidRPr="001A55A6" w:rsidR="3896173F">
        <w:rPr>
          <w:rFonts w:ascii="Times New Roman" w:hAnsi="Times New Roman" w:cs="Times New Roman"/>
          <w:sz w:val="24"/>
          <w:szCs w:val="24"/>
        </w:rPr>
        <w:t>inconsistency emphasizes</w:t>
      </w:r>
      <w:r w:rsidRPr="001A55A6" w:rsidR="00AC6CE5">
        <w:rPr>
          <w:rFonts w:ascii="Times New Roman" w:hAnsi="Times New Roman" w:cs="Times New Roman"/>
          <w:sz w:val="24"/>
          <w:szCs w:val="24"/>
        </w:rPr>
        <w:t xml:space="preserve"> the reality that while genetic mutations </w:t>
      </w:r>
      <w:r w:rsidRPr="001A55A6" w:rsidR="00AC6CE5">
        <w:rPr>
          <w:rFonts w:ascii="Times New Roman" w:hAnsi="Times New Roman" w:cs="Times New Roman"/>
          <w:sz w:val="24"/>
          <w:szCs w:val="24"/>
        </w:rPr>
        <w:t>establish</w:t>
      </w:r>
      <w:r w:rsidRPr="001A55A6" w:rsidR="00AC6CE5">
        <w:rPr>
          <w:rFonts w:ascii="Times New Roman" w:hAnsi="Times New Roman" w:cs="Times New Roman"/>
          <w:sz w:val="24"/>
          <w:szCs w:val="24"/>
        </w:rPr>
        <w:t xml:space="preserve"> a foundation of neurodevelopmental vulnerability and abnormal immune priming, they often require an environmental catalyst to fully manifest the clinical symptoms of autism.</w:t>
      </w:r>
    </w:p>
    <w:p w:rsidRPr="001A55A6" w:rsidR="0098561B" w:rsidP="0098561B" w:rsidRDefault="0098561B" w14:paraId="1BEBA920" w14:textId="460F4327">
      <w:pPr>
        <w:pStyle w:val="NoSpacing"/>
        <w:spacing w:line="480" w:lineRule="auto"/>
        <w:jc w:val="center"/>
        <w:rPr>
          <w:rFonts w:ascii="Times New Roman" w:hAnsi="Times New Roman" w:cs="Times New Roman"/>
          <w:sz w:val="24"/>
          <w:szCs w:val="24"/>
        </w:rPr>
      </w:pPr>
      <w:r>
        <w:rPr>
          <w:noProof/>
        </w:rPr>
        <w:drawing>
          <wp:inline distT="0" distB="0" distL="0" distR="0" wp14:anchorId="0119C7D2" wp14:editId="10C77C60">
            <wp:extent cx="6483125" cy="1733550"/>
            <wp:effectExtent l="0" t="0" r="0" b="0"/>
            <wp:docPr id="906402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8047" cy="1734866"/>
                    </a:xfrm>
                    <a:prstGeom prst="rect">
                      <a:avLst/>
                    </a:prstGeom>
                    <a:noFill/>
                    <a:ln>
                      <a:noFill/>
                    </a:ln>
                  </pic:spPr>
                </pic:pic>
              </a:graphicData>
            </a:graphic>
          </wp:inline>
        </w:drawing>
      </w:r>
    </w:p>
    <w:p w:rsidRPr="005F03D8" w:rsidR="00AC6CE5" w:rsidP="005F03D8" w:rsidRDefault="00AC6CE5" w14:paraId="662D19A6" w14:textId="77777777">
      <w:pPr>
        <w:pStyle w:val="Heading1"/>
        <w:spacing w:before="0" w:line="480" w:lineRule="auto"/>
        <w:jc w:val="center"/>
        <w:rPr>
          <w:rFonts w:ascii="Times New Roman" w:hAnsi="Times New Roman" w:cs="Times New Roman"/>
          <w:b/>
          <w:bCs/>
          <w:color w:val="auto"/>
          <w:sz w:val="24"/>
          <w:szCs w:val="24"/>
        </w:rPr>
      </w:pPr>
      <w:bookmarkStart w:name="_Toc226495004" w:id="7"/>
      <w:r w:rsidRPr="005F03D8">
        <w:rPr>
          <w:rFonts w:ascii="Times New Roman" w:hAnsi="Times New Roman" w:cs="Times New Roman"/>
          <w:b/>
          <w:bCs/>
          <w:color w:val="auto"/>
          <w:sz w:val="24"/>
          <w:szCs w:val="24"/>
        </w:rPr>
        <w:t>MATERNAL IMMUNE ACTIVATION</w:t>
      </w:r>
      <w:bookmarkEnd w:id="7"/>
    </w:p>
    <w:p w:rsidR="00AC6CE5" w:rsidP="001A55A6" w:rsidRDefault="005F03D8" w14:paraId="3F8AF5BB" w14:textId="11F94D0F">
      <w:pPr>
        <w:pStyle w:val="NoSpacing"/>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rPr>
        <w:tab/>
      </w:r>
      <w:r w:rsidRPr="001A55A6" w:rsidR="00AC6CE5">
        <w:rPr>
          <w:rStyle w:val="diff-highlight"/>
          <w:rFonts w:ascii="Times New Roman" w:hAnsi="Times New Roman" w:cs="Times New Roman"/>
          <w:sz w:val="24"/>
          <w:szCs w:val="24"/>
          <w:shd w:val="clear" w:color="auto" w:fill="FFFFFF"/>
        </w:rPr>
        <w:t>Neurodevelopmental</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structure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influenced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by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both</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genetics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and</w:t>
      </w:r>
      <w:r w:rsidRPr="001A55A6" w:rsidR="00AC6CE5">
        <w:rPr>
          <w:rFonts w:ascii="Times New Roman" w:hAnsi="Times New Roman" w:cs="Times New Roman"/>
          <w:sz w:val="24"/>
          <w:szCs w:val="24"/>
          <w:shd w:val="clear" w:color="auto" w:fill="FFFFFF"/>
        </w:rPr>
        <w:t xml:space="preserve"> the gestational environment</w:t>
      </w:r>
      <w:r w:rsidRPr="001A55A6" w:rsidR="00AC6CE5">
        <w:rPr>
          <w:rStyle w:val="diff-highlight"/>
          <w:rFonts w:ascii="Times New Roman" w:hAnsi="Times New Roman" w:cs="Times New Roman"/>
          <w:sz w:val="24"/>
          <w:szCs w:val="24"/>
          <w:shd w:val="clear" w:color="auto" w:fill="FFFFFF"/>
        </w:rPr>
        <w: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with</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latter</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ruling</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execution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of</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neurodevelopmental blueprint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During pregnancy,</w:t>
      </w:r>
      <w:r w:rsidRPr="001A55A6" w:rsidR="00AC6CE5">
        <w:rPr>
          <w:rFonts w:ascii="Times New Roman" w:hAnsi="Times New Roman" w:cs="Times New Roman"/>
          <w:sz w:val="24"/>
          <w:szCs w:val="24"/>
          <w:shd w:val="clear" w:color="auto" w:fill="FFFFFF"/>
        </w:rPr>
        <w:t xml:space="preserve"> the maternal immune system plays a</w:t>
      </w:r>
      <w:r w:rsidRPr="001A55A6" w:rsidR="00AC6CE5">
        <w:rPr>
          <w:rStyle w:val="diff-highlight"/>
          <w:rFonts w:ascii="Times New Roman" w:hAnsi="Times New Roman" w:cs="Times New Roman"/>
          <w:sz w:val="24"/>
          <w:szCs w:val="24"/>
          <w:shd w:val="clear" w:color="auto" w:fill="FFFFFF"/>
        </w:rPr>
        <w:t xml:space="preserve"> unique</w:t>
      </w:r>
      <w:r w:rsidRPr="001A55A6" w:rsidR="00AC6CE5">
        <w:rPr>
          <w:rFonts w:ascii="Times New Roman" w:hAnsi="Times New Roman" w:cs="Times New Roman"/>
          <w:sz w:val="24"/>
          <w:szCs w:val="24"/>
          <w:shd w:val="clear" w:color="auto" w:fill="FFFFFF"/>
        </w:rPr>
        <w:t xml:space="preserve"> dual role </w:t>
      </w:r>
      <w:r w:rsidRPr="001A55A6" w:rsidR="00AC6CE5">
        <w:rPr>
          <w:rStyle w:val="diff-highlight"/>
          <w:rFonts w:ascii="Times New Roman" w:hAnsi="Times New Roman" w:cs="Times New Roman"/>
          <w:sz w:val="24"/>
          <w:szCs w:val="24"/>
          <w:shd w:val="clear" w:color="auto" w:fill="FFFFFF"/>
        </w:rPr>
        <w:t>of</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tolerating</w:t>
      </w:r>
      <w:r w:rsidRPr="001A55A6" w:rsidR="00AC6CE5">
        <w:rPr>
          <w:rFonts w:ascii="Times New Roman" w:hAnsi="Times New Roman" w:cs="Times New Roman"/>
          <w:sz w:val="24"/>
          <w:szCs w:val="24"/>
          <w:shd w:val="clear" w:color="auto" w:fill="FFFFFF"/>
        </w:rPr>
        <w:t xml:space="preserve"> the semi-allogeneic fetus while </w:t>
      </w:r>
      <w:r w:rsidRPr="001A55A6" w:rsidR="00AC6CE5">
        <w:rPr>
          <w:rStyle w:val="diff-highlight"/>
          <w:rFonts w:ascii="Times New Roman" w:hAnsi="Times New Roman" w:cs="Times New Roman"/>
          <w:sz w:val="24"/>
          <w:szCs w:val="24"/>
          <w:shd w:val="clear" w:color="auto" w:fill="FFFFFF"/>
        </w:rPr>
        <w:t>being</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prepared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to</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protect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 mother</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and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fetus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from invaders. If</w:t>
      </w:r>
      <w:r w:rsidRPr="001A55A6" w:rsidR="00AC6CE5">
        <w:rPr>
          <w:rFonts w:ascii="Times New Roman" w:hAnsi="Times New Roman" w:cs="Times New Roman"/>
          <w:sz w:val="24"/>
          <w:szCs w:val="24"/>
          <w:shd w:val="clear" w:color="auto" w:fill="FFFFFF"/>
        </w:rPr>
        <w:t xml:space="preserve"> the mother </w:t>
      </w:r>
      <w:r w:rsidRPr="001A55A6" w:rsidR="00AC6CE5">
        <w:rPr>
          <w:rStyle w:val="diff-highlight"/>
          <w:rFonts w:ascii="Times New Roman" w:hAnsi="Times New Roman" w:cs="Times New Roman"/>
          <w:sz w:val="24"/>
          <w:szCs w:val="24"/>
          <w:shd w:val="clear" w:color="auto" w:fill="FFFFFF"/>
        </w:rPr>
        <w:t>is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infected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by either</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 xml:space="preserve">a </w:t>
      </w:r>
      <w:r w:rsidRPr="001A55A6" w:rsidR="00AC6CE5">
        <w:rPr>
          <w:rFonts w:ascii="Times New Roman" w:hAnsi="Times New Roman" w:cs="Times New Roman"/>
          <w:sz w:val="24"/>
          <w:szCs w:val="24"/>
          <w:shd w:val="clear" w:color="auto" w:fill="FFFFFF"/>
        </w:rPr>
        <w:t>bacterial or a viral</w:t>
      </w:r>
      <w:r w:rsidRPr="001A55A6" w:rsidR="00AC6CE5">
        <w:rPr>
          <w:rStyle w:val="diff-highlight"/>
          <w:rFonts w:ascii="Times New Roman" w:hAnsi="Times New Roman" w:cs="Times New Roman"/>
          <w:sz w:val="24"/>
          <w:szCs w:val="24"/>
          <w:shd w:val="clear" w:color="auto" w:fill="FFFFFF"/>
        </w:rPr>
        <w:t xml:space="preserve"> infection </w:t>
      </w:r>
      <w:r w:rsidRPr="001A55A6" w:rsidR="00AC6CE5">
        <w:rPr>
          <w:rFonts w:ascii="Times New Roman" w:hAnsi="Times New Roman" w:cs="Times New Roman"/>
          <w:sz w:val="24"/>
          <w:szCs w:val="24"/>
          <w:shd w:val="clear" w:color="auto" w:fill="FFFFFF"/>
        </w:rPr>
        <w:t xml:space="preserve">or </w:t>
      </w:r>
      <w:r w:rsidRPr="001A55A6" w:rsidR="00AC6CE5">
        <w:rPr>
          <w:rStyle w:val="diff-highlight"/>
          <w:rFonts w:ascii="Times New Roman" w:hAnsi="Times New Roman" w:cs="Times New Roman"/>
          <w:sz w:val="24"/>
          <w:szCs w:val="24"/>
          <w:shd w:val="clear" w:color="auto" w:fill="FFFFFF"/>
        </w:rPr>
        <w:t>has an</w:t>
      </w:r>
      <w:r w:rsidRPr="001A55A6" w:rsidR="00AC6CE5">
        <w:rPr>
          <w:rFonts w:ascii="Times New Roman" w:hAnsi="Times New Roman" w:cs="Times New Roman"/>
          <w:sz w:val="24"/>
          <w:szCs w:val="24"/>
          <w:shd w:val="clear" w:color="auto" w:fill="FFFFFF"/>
        </w:rPr>
        <w:t xml:space="preserve"> autoimmune</w:t>
      </w:r>
      <w:r w:rsidRPr="001A55A6" w:rsidR="00AC6CE5">
        <w:rPr>
          <w:rStyle w:val="diff-highlight"/>
          <w:rFonts w:ascii="Times New Roman" w:hAnsi="Times New Roman" w:cs="Times New Roman"/>
          <w:sz w:val="24"/>
          <w:szCs w:val="24"/>
          <w:shd w:val="clear" w:color="auto" w:fill="FFFFFF"/>
        </w:rPr>
        <w:t xml:space="preserve"> disease</w:t>
      </w:r>
      <w:r w:rsidRPr="001A55A6" w:rsidR="00AC6CE5">
        <w:rPr>
          <w:rFonts w:ascii="Times New Roman" w:hAnsi="Times New Roman" w:cs="Times New Roman"/>
          <w:sz w:val="24"/>
          <w:szCs w:val="24"/>
          <w:shd w:val="clear" w:color="auto" w:fill="FFFFFF"/>
        </w:rPr>
        <w:t xml:space="preserve"> flare-</w:t>
      </w:r>
      <w:r w:rsidRPr="001A55A6" w:rsidR="00AC6CE5">
        <w:rPr>
          <w:rStyle w:val="diff-highlight"/>
          <w:rFonts w:ascii="Times New Roman" w:hAnsi="Times New Roman" w:cs="Times New Roman"/>
          <w:sz w:val="24"/>
          <w:szCs w:val="24"/>
          <w:shd w:val="clear" w:color="auto" w:fill="FFFFFF"/>
        </w:rPr>
        <w:t>up</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that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requires</w:t>
      </w:r>
      <w:r w:rsidRPr="001A55A6" w:rsidR="00AC6CE5">
        <w:rPr>
          <w:rFonts w:ascii="Times New Roman" w:hAnsi="Times New Roman" w:cs="Times New Roman"/>
          <w:sz w:val="24"/>
          <w:szCs w:val="24"/>
          <w:shd w:val="clear" w:color="auto" w:fill="FFFFFF"/>
        </w:rPr>
        <w:t xml:space="preserve"> a </w:t>
      </w:r>
      <w:r w:rsidRPr="001A55A6" w:rsidR="00AC6CE5">
        <w:rPr>
          <w:rStyle w:val="diff-highlight"/>
          <w:rFonts w:ascii="Times New Roman" w:hAnsi="Times New Roman" w:cs="Times New Roman"/>
          <w:sz w:val="24"/>
          <w:szCs w:val="24"/>
          <w:shd w:val="clear" w:color="auto" w:fill="FFFFFF"/>
        </w:rPr>
        <w:t>maternal</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immune</w:t>
      </w:r>
      <w:r w:rsidRPr="001A55A6" w:rsidR="00AC6CE5">
        <w:rPr>
          <w:rFonts w:ascii="Times New Roman" w:hAnsi="Times New Roman" w:cs="Times New Roman"/>
          <w:sz w:val="24"/>
          <w:szCs w:val="24"/>
          <w:shd w:val="clear" w:color="auto" w:fill="FFFFFF"/>
        </w:rPr>
        <w:t xml:space="preserve"> response,</w:t>
      </w:r>
      <w:r w:rsidRPr="001A55A6" w:rsidR="00AC6CE5">
        <w:rPr>
          <w:rStyle w:val="diff-highlight"/>
          <w:rFonts w:ascii="Times New Roman" w:hAnsi="Times New Roman" w:cs="Times New Roman"/>
          <w:sz w:val="24"/>
          <w:szCs w:val="24"/>
          <w:shd w:val="clear" w:color="auto" w:fill="FFFFFF"/>
        </w:rPr>
        <w:t xml:space="preserve"> her body will mount</w:t>
      </w:r>
      <w:r w:rsidRPr="001A55A6" w:rsidR="00AC6CE5">
        <w:rPr>
          <w:rFonts w:ascii="Times New Roman" w:hAnsi="Times New Roman" w:cs="Times New Roman"/>
          <w:sz w:val="24"/>
          <w:szCs w:val="24"/>
          <w:shd w:val="clear" w:color="auto" w:fill="FFFFFF"/>
        </w:rPr>
        <w:t xml:space="preserve"> a </w:t>
      </w:r>
      <w:r w:rsidRPr="001A55A6" w:rsidR="00AC6CE5">
        <w:rPr>
          <w:rStyle w:val="diff-highlight"/>
          <w:rFonts w:ascii="Times New Roman" w:hAnsi="Times New Roman" w:cs="Times New Roman"/>
          <w:sz w:val="24"/>
          <w:szCs w:val="24"/>
          <w:shd w:val="clear" w:color="auto" w:fill="FFFFFF"/>
        </w:rPr>
        <w:t>strong and systemic reaction</w:t>
      </w:r>
      <w:r w:rsidRPr="001A55A6" w:rsidR="00AC6CE5">
        <w:rPr>
          <w:rFonts w:ascii="Times New Roman" w:hAnsi="Times New Roman" w:cs="Times New Roman"/>
          <w:sz w:val="24"/>
          <w:szCs w:val="24"/>
          <w:shd w:val="clear" w:color="auto" w:fill="FFFFFF"/>
        </w:rPr>
        <w:t xml:space="preserve"> known as Maternal Immune Activation (MIA). </w:t>
      </w:r>
      <w:r w:rsidRPr="001A55A6" w:rsidR="00AC6CE5">
        <w:rPr>
          <w:rStyle w:val="diff-highlight"/>
          <w:rFonts w:ascii="Times New Roman" w:hAnsi="Times New Roman" w:cs="Times New Roman"/>
          <w:sz w:val="24"/>
          <w:szCs w:val="24"/>
          <w:shd w:val="clear" w:color="auto" w:fill="FFFFFF"/>
        </w:rPr>
        <w:t>There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considerable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epidemiological</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research demonstrating</w:t>
      </w:r>
      <w:r w:rsidRPr="001A55A6" w:rsidR="00AC6CE5">
        <w:rPr>
          <w:rFonts w:ascii="Times New Roman" w:hAnsi="Times New Roman" w:cs="Times New Roman"/>
          <w:sz w:val="24"/>
          <w:szCs w:val="24"/>
          <w:shd w:val="clear" w:color="auto" w:fill="FFFFFF"/>
        </w:rPr>
        <w:t xml:space="preserve"> MIA during specific gestational windows significantly </w:t>
      </w:r>
      <w:r w:rsidRPr="001A55A6" w:rsidR="00AC6CE5">
        <w:rPr>
          <w:rStyle w:val="diff-highlight"/>
          <w:rFonts w:ascii="Times New Roman" w:hAnsi="Times New Roman" w:cs="Times New Roman"/>
          <w:sz w:val="24"/>
          <w:szCs w:val="24"/>
          <w:shd w:val="clear" w:color="auto" w:fill="FFFFFF"/>
        </w:rPr>
        <w:t>increases</w:t>
      </w:r>
      <w:r w:rsidRPr="001A55A6" w:rsidR="00AC6CE5">
        <w:rPr>
          <w:rFonts w:ascii="Times New Roman" w:hAnsi="Times New Roman" w:cs="Times New Roman"/>
          <w:sz w:val="24"/>
          <w:szCs w:val="24"/>
          <w:shd w:val="clear" w:color="auto" w:fill="FFFFFF"/>
        </w:rPr>
        <w:t xml:space="preserve"> risk </w:t>
      </w:r>
      <w:r w:rsidRPr="001A55A6" w:rsidR="00AC6CE5">
        <w:rPr>
          <w:rStyle w:val="diff-highlight"/>
          <w:rFonts w:ascii="Times New Roman" w:hAnsi="Times New Roman" w:cs="Times New Roman"/>
          <w:sz w:val="24"/>
          <w:szCs w:val="24"/>
          <w:shd w:val="clear" w:color="auto" w:fill="FFFFFF"/>
        </w:rPr>
        <w:t>for</w:t>
      </w:r>
      <w:r w:rsidRPr="001A55A6" w:rsidR="00AC6CE5">
        <w:rPr>
          <w:rFonts w:ascii="Times New Roman" w:hAnsi="Times New Roman" w:cs="Times New Roman"/>
          <w:sz w:val="24"/>
          <w:szCs w:val="24"/>
          <w:shd w:val="clear" w:color="auto" w:fill="FFFFFF"/>
        </w:rPr>
        <w:t xml:space="preserve"> neurodevelopmental disorders in </w:t>
      </w:r>
      <w:r w:rsidRPr="001A55A6" w:rsidR="00AC6CE5">
        <w:rPr>
          <w:rStyle w:val="diff-highlight"/>
          <w:rFonts w:ascii="Times New Roman" w:hAnsi="Times New Roman" w:cs="Times New Roman"/>
          <w:sz w:val="24"/>
          <w:szCs w:val="24"/>
          <w:shd w:val="clear" w:color="auto" w:fill="FFFFFF"/>
        </w:rPr>
        <w:t>children</w:t>
      </w:r>
      <w:r w:rsidRPr="001A55A6" w:rsidR="00AC6CE5">
        <w:rPr>
          <w:rFonts w:ascii="Times New Roman" w:hAnsi="Times New Roman" w:cs="Times New Roman"/>
          <w:sz w:val="24"/>
          <w:szCs w:val="24"/>
          <w:shd w:val="clear" w:color="auto" w:fill="FFFFFF"/>
        </w:rPr>
        <w:t xml:space="preserve"> (Tang et al., 2025). The pro-inflammatory cytokines, specifically </w:t>
      </w:r>
      <w:r w:rsidRPr="001A55A6" w:rsidR="00AC6CE5">
        <w:rPr>
          <w:rStyle w:val="diff-highlight"/>
          <w:rFonts w:ascii="Times New Roman" w:hAnsi="Times New Roman" w:cs="Times New Roman"/>
          <w:sz w:val="24"/>
          <w:szCs w:val="24"/>
          <w:shd w:val="clear" w:color="auto" w:fill="FFFFFF"/>
        </w:rPr>
        <w:t>Interleukin</w:t>
      </w:r>
      <w:r w:rsidRPr="001A55A6" w:rsidR="00AC6CE5">
        <w:rPr>
          <w:rFonts w:ascii="Times New Roman" w:hAnsi="Times New Roman" w:cs="Times New Roman"/>
          <w:sz w:val="24"/>
          <w:szCs w:val="24"/>
          <w:shd w:val="clear" w:color="auto" w:fill="FFFFFF"/>
        </w:rPr>
        <w:t>-6 (IL-6) and interleukin-17a (IL-17a)</w:t>
      </w:r>
      <w:r w:rsidRPr="001A55A6" w:rsidR="00AC6CE5">
        <w:rPr>
          <w:rStyle w:val="diff-highlight"/>
          <w:rFonts w:ascii="Times New Roman" w:hAnsi="Times New Roman" w:cs="Times New Roman"/>
          <w:sz w:val="24"/>
          <w:szCs w:val="24"/>
          <w:shd w:val="clear" w:color="auto" w:fill="FFFFFF"/>
        </w:rPr>
        <w: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are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primary mediators of this process. The mother’s</w:t>
      </w:r>
      <w:r w:rsidRPr="001A55A6" w:rsidR="00AC6CE5">
        <w:rPr>
          <w:rFonts w:ascii="Times New Roman" w:hAnsi="Times New Roman" w:cs="Times New Roman"/>
          <w:sz w:val="24"/>
          <w:szCs w:val="24"/>
          <w:shd w:val="clear" w:color="auto" w:fill="FFFFFF"/>
        </w:rPr>
        <w:t xml:space="preserve"> immune response</w:t>
      </w:r>
      <w:r w:rsidRPr="001A55A6" w:rsidR="00AC6CE5">
        <w:rPr>
          <w:rStyle w:val="diff-highlight"/>
          <w:rFonts w:ascii="Times New Roman" w:hAnsi="Times New Roman" w:cs="Times New Roman"/>
          <w:sz w:val="24"/>
          <w:szCs w:val="24"/>
          <w:shd w:val="clear" w:color="auto" w:fill="FFFFFF"/>
        </w:rPr>
        <w:t xml:space="preserve"> releases</w:t>
      </w:r>
      <w:r w:rsidRPr="001A55A6" w:rsidR="00AC6CE5">
        <w:rPr>
          <w:rFonts w:ascii="Times New Roman" w:hAnsi="Times New Roman" w:cs="Times New Roman"/>
          <w:sz w:val="24"/>
          <w:szCs w:val="24"/>
          <w:shd w:val="clear" w:color="auto" w:fill="FFFFFF"/>
        </w:rPr>
        <w:t xml:space="preserve"> these cytokines </w:t>
      </w:r>
      <w:r w:rsidRPr="001A55A6" w:rsidR="00AC6CE5">
        <w:rPr>
          <w:rStyle w:val="diff-highlight"/>
          <w:rFonts w:ascii="Times New Roman" w:hAnsi="Times New Roman" w:cs="Times New Roman"/>
          <w:sz w:val="24"/>
          <w:szCs w:val="24"/>
          <w:shd w:val="clear" w:color="auto" w:fill="FFFFFF"/>
        </w:rPr>
        <w:t>into</w:t>
      </w:r>
      <w:r w:rsidRPr="001A55A6" w:rsidR="00AC6CE5">
        <w:rPr>
          <w:rFonts w:ascii="Times New Roman" w:hAnsi="Times New Roman" w:cs="Times New Roman"/>
          <w:sz w:val="24"/>
          <w:szCs w:val="24"/>
          <w:shd w:val="clear" w:color="auto" w:fill="FFFFFF"/>
        </w:rPr>
        <w:t xml:space="preserve"> the mother's bloodstream. While the placenta </w:t>
      </w:r>
      <w:r w:rsidRPr="001A55A6" w:rsidR="00AC6CE5">
        <w:rPr>
          <w:rStyle w:val="diff-highlight"/>
          <w:rFonts w:ascii="Times New Roman" w:hAnsi="Times New Roman" w:cs="Times New Roman"/>
          <w:sz w:val="24"/>
          <w:szCs w:val="24"/>
          <w:shd w:val="clear" w:color="auto" w:fill="FFFFFF"/>
        </w:rPr>
        <w:t>is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effective</w:t>
      </w:r>
      <w:r w:rsidRPr="001A55A6" w:rsidR="00AC6CE5">
        <w:rPr>
          <w:rFonts w:ascii="Times New Roman" w:hAnsi="Times New Roman" w:cs="Times New Roman"/>
          <w:sz w:val="24"/>
          <w:szCs w:val="24"/>
          <w:shd w:val="clear" w:color="auto" w:fill="FFFFFF"/>
        </w:rPr>
        <w:t xml:space="preserve"> barrier </w:t>
      </w:r>
      <w:r w:rsidRPr="001A55A6" w:rsidR="00AC6CE5">
        <w:rPr>
          <w:rStyle w:val="diff-highlight"/>
          <w:rFonts w:ascii="Times New Roman" w:hAnsi="Times New Roman" w:cs="Times New Roman"/>
          <w:sz w:val="24"/>
          <w:szCs w:val="24"/>
          <w:shd w:val="clear" w:color="auto" w:fill="FFFFFF"/>
        </w:rPr>
        <w:t>preventing</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direct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infection</w:t>
      </w:r>
      <w:r w:rsidRPr="001A55A6" w:rsidR="00AC6CE5">
        <w:rPr>
          <w:rFonts w:ascii="Times New Roman" w:hAnsi="Times New Roman" w:cs="Times New Roman"/>
          <w:sz w:val="24"/>
          <w:szCs w:val="24"/>
          <w:shd w:val="clear" w:color="auto" w:fill="FFFFFF"/>
        </w:rPr>
        <w:t xml:space="preserve"> from </w:t>
      </w:r>
      <w:r w:rsidRPr="001A55A6" w:rsidR="00AC6CE5">
        <w:rPr>
          <w:rStyle w:val="diff-highlight"/>
          <w:rFonts w:ascii="Times New Roman" w:hAnsi="Times New Roman" w:cs="Times New Roman"/>
          <w:sz w:val="24"/>
          <w:szCs w:val="24"/>
          <w:shd w:val="clear" w:color="auto" w:fill="FFFFFF"/>
        </w:rPr>
        <w:t>maternal</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agent</w:t>
      </w:r>
      <w:r w:rsidRPr="001A55A6" w:rsidR="00AC6CE5">
        <w:rPr>
          <w:rFonts w:ascii="Times New Roman" w:hAnsi="Times New Roman" w:cs="Times New Roman"/>
          <w:sz w:val="24"/>
          <w:szCs w:val="24"/>
          <w:shd w:val="clear" w:color="auto" w:fill="FFFFFF"/>
        </w:rPr>
        <w:t xml:space="preserve">s, it is </w:t>
      </w:r>
      <w:r w:rsidRPr="001A55A6" w:rsidR="00AC6CE5">
        <w:rPr>
          <w:rStyle w:val="diff-highlight"/>
          <w:rFonts w:ascii="Times New Roman" w:hAnsi="Times New Roman" w:cs="Times New Roman"/>
          <w:sz w:val="24"/>
          <w:szCs w:val="24"/>
          <w:shd w:val="clear" w:color="auto" w:fill="FFFFFF"/>
        </w:rPr>
        <w:t>influenced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by</w:t>
      </w:r>
      <w:r w:rsidRPr="001A55A6" w:rsidR="00AC6CE5">
        <w:rPr>
          <w:rFonts w:ascii="Times New Roman" w:hAnsi="Times New Roman" w:cs="Times New Roman"/>
          <w:sz w:val="24"/>
          <w:szCs w:val="24"/>
          <w:shd w:val="clear" w:color="auto" w:fill="FFFFFF"/>
        </w:rPr>
        <w:t xml:space="preserve"> maternal inflammation. </w:t>
      </w:r>
      <w:r w:rsidRPr="001A55A6" w:rsidR="00AC6CE5">
        <w:rPr>
          <w:rStyle w:val="diff-highlight"/>
          <w:rFonts w:ascii="Times New Roman" w:hAnsi="Times New Roman" w:cs="Times New Roman"/>
          <w:sz w:val="24"/>
          <w:szCs w:val="24"/>
          <w:shd w:val="clear" w:color="auto" w:fill="FFFFFF"/>
        </w:rPr>
        <w:t>High levels of</w:t>
      </w:r>
      <w:r w:rsidRPr="001A55A6" w:rsidR="00AC6CE5">
        <w:rPr>
          <w:rFonts w:ascii="Times New Roman" w:hAnsi="Times New Roman" w:cs="Times New Roman"/>
          <w:sz w:val="24"/>
          <w:szCs w:val="24"/>
          <w:shd w:val="clear" w:color="auto" w:fill="FFFFFF"/>
        </w:rPr>
        <w:t xml:space="preserve"> maternal cytokines can </w:t>
      </w:r>
      <w:r w:rsidRPr="001A55A6" w:rsidR="00AC6CE5">
        <w:rPr>
          <w:rStyle w:val="diff-highlight"/>
          <w:rFonts w:ascii="Times New Roman" w:hAnsi="Times New Roman" w:cs="Times New Roman"/>
          <w:sz w:val="24"/>
          <w:szCs w:val="24"/>
          <w:shd w:val="clear" w:color="auto" w:fill="FFFFFF"/>
        </w:rPr>
        <w:t>influence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w:t>
      </w:r>
      <w:r w:rsidRPr="001A55A6" w:rsidR="00AC6CE5">
        <w:rPr>
          <w:rFonts w:ascii="Times New Roman" w:hAnsi="Times New Roman" w:cs="Times New Roman"/>
          <w:sz w:val="24"/>
          <w:szCs w:val="24"/>
          <w:shd w:val="clear" w:color="auto" w:fill="FFFFFF"/>
        </w:rPr>
        <w:t xml:space="preserve"> function</w:t>
      </w:r>
      <w:r w:rsidRPr="001A55A6" w:rsidR="00AC6CE5">
        <w:rPr>
          <w:rStyle w:val="diff-highlight"/>
          <w:rFonts w:ascii="Times New Roman" w:hAnsi="Times New Roman" w:cs="Times New Roman"/>
          <w:sz w:val="24"/>
          <w:szCs w:val="24"/>
          <w:shd w:val="clear" w:color="auto" w:fill="FFFFFF"/>
        </w:rPr>
        <w:t xml:space="preserve"> of the placenta</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stimulate</w:t>
      </w:r>
      <w:r w:rsidRPr="001A55A6" w:rsidR="00AC6CE5">
        <w:rPr>
          <w:rFonts w:ascii="Times New Roman" w:hAnsi="Times New Roman" w:cs="Times New Roman"/>
          <w:sz w:val="24"/>
          <w:szCs w:val="24"/>
          <w:shd w:val="clear" w:color="auto" w:fill="FFFFFF"/>
        </w:rPr>
        <w:t xml:space="preserve"> the </w:t>
      </w:r>
      <w:r w:rsidRPr="001A55A6" w:rsidR="00AC6CE5">
        <w:rPr>
          <w:rStyle w:val="diff-highlight"/>
          <w:rFonts w:ascii="Times New Roman" w:hAnsi="Times New Roman" w:cs="Times New Roman"/>
          <w:sz w:val="24"/>
          <w:szCs w:val="24"/>
          <w:shd w:val="clear" w:color="auto" w:fill="FFFFFF"/>
        </w:rPr>
        <w:t>placenta</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to release</w:t>
      </w:r>
      <w:r w:rsidRPr="001A55A6" w:rsidR="00AC6CE5">
        <w:rPr>
          <w:rFonts w:ascii="Times New Roman" w:hAnsi="Times New Roman" w:cs="Times New Roman"/>
          <w:sz w:val="24"/>
          <w:szCs w:val="24"/>
          <w:shd w:val="clear" w:color="auto" w:fill="FFFFFF"/>
        </w:rPr>
        <w:t xml:space="preserve"> secondary inflammatory mediators </w:t>
      </w:r>
      <w:r w:rsidRPr="001A55A6" w:rsidR="00AC6CE5">
        <w:rPr>
          <w:rStyle w:val="diff-highlight"/>
          <w:rFonts w:ascii="Times New Roman" w:hAnsi="Times New Roman" w:cs="Times New Roman"/>
          <w:sz w:val="24"/>
          <w:szCs w:val="24"/>
          <w:shd w:val="clear" w:color="auto" w:fill="FFFFFF"/>
        </w:rPr>
        <w:t>into</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maternal</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compartment</w:t>
      </w:r>
      <w:r w:rsidRPr="001A55A6" w:rsidR="00AC6CE5">
        <w:rPr>
          <w:rFonts w:ascii="Times New Roman" w:hAnsi="Times New Roman" w:cs="Times New Roman"/>
          <w:sz w:val="24"/>
          <w:szCs w:val="24"/>
          <w:shd w:val="clear" w:color="auto" w:fill="FFFFFF"/>
        </w:rPr>
        <w:t>,</w:t>
      </w:r>
      <w:r w:rsidRPr="001A55A6" w:rsidR="00AC6CE5">
        <w:rPr>
          <w:rStyle w:val="diff-highlight"/>
          <w:rFonts w:ascii="Times New Roman" w:hAnsi="Times New Roman" w:cs="Times New Roman"/>
          <w:sz w:val="24"/>
          <w:szCs w:val="24"/>
          <w:shd w:val="clear" w:color="auto" w:fill="FFFFFF"/>
        </w:rPr>
        <w:t xml:space="preserve"> or</w:t>
      </w:r>
      <w:r w:rsidRPr="001A55A6" w:rsidR="00AC6CE5">
        <w:rPr>
          <w:rFonts w:ascii="Times New Roman" w:hAnsi="Times New Roman" w:cs="Times New Roman"/>
          <w:sz w:val="24"/>
          <w:szCs w:val="24"/>
          <w:shd w:val="clear" w:color="auto" w:fill="FFFFFF"/>
        </w:rPr>
        <w:t xml:space="preserve">, in some cases, </w:t>
      </w:r>
      <w:r w:rsidRPr="001A55A6" w:rsidR="00AC6CE5">
        <w:rPr>
          <w:rStyle w:val="diff-highlight"/>
          <w:rFonts w:ascii="Times New Roman" w:hAnsi="Times New Roman" w:cs="Times New Roman"/>
          <w:sz w:val="24"/>
          <w:szCs w:val="24"/>
          <w:shd w:val="clear" w:color="auto" w:fill="FFFFFF"/>
        </w:rPr>
        <w:t>these mediators may</w:t>
      </w:r>
      <w:r w:rsidRPr="001A55A6" w:rsidR="00AC6CE5">
        <w:rPr>
          <w:rFonts w:ascii="Times New Roman" w:hAnsi="Times New Roman" w:cs="Times New Roman"/>
          <w:sz w:val="24"/>
          <w:szCs w:val="24"/>
          <w:shd w:val="clear" w:color="auto" w:fill="FFFFFF"/>
        </w:rPr>
        <w:t xml:space="preserve"> cross the maternal-fetal barrier </w:t>
      </w:r>
      <w:r w:rsidRPr="001A55A6" w:rsidR="00AC6CE5">
        <w:rPr>
          <w:rStyle w:val="diff-highlight"/>
          <w:rFonts w:ascii="Times New Roman" w:hAnsi="Times New Roman" w:cs="Times New Roman"/>
          <w:sz w:val="24"/>
          <w:szCs w:val="24"/>
          <w:shd w:val="clear" w:color="auto" w:fill="FFFFFF"/>
        </w:rPr>
        <w:t>into</w:t>
      </w:r>
      <w:r w:rsidRPr="001A55A6" w:rsidR="00AC6CE5">
        <w:rPr>
          <w:rFonts w:ascii="Times New Roman" w:hAnsi="Times New Roman" w:cs="Times New Roman"/>
          <w:sz w:val="24"/>
          <w:szCs w:val="24"/>
          <w:shd w:val="clear" w:color="auto" w:fill="FFFFFF"/>
        </w:rPr>
        <w:t xml:space="preserve"> the </w:t>
      </w:r>
      <w:r w:rsidRPr="001A55A6" w:rsidR="00AC6CE5">
        <w:rPr>
          <w:rStyle w:val="diff-highlight"/>
          <w:rFonts w:ascii="Times New Roman" w:hAnsi="Times New Roman" w:cs="Times New Roman"/>
          <w:sz w:val="24"/>
          <w:szCs w:val="24"/>
          <w:shd w:val="clear" w:color="auto" w:fill="FFFFFF"/>
        </w:rPr>
        <w:t>fetus’s</w:t>
      </w:r>
      <w:r w:rsidRPr="001A55A6" w:rsidR="00AC6CE5">
        <w:rPr>
          <w:rFonts w:ascii="Times New Roman" w:hAnsi="Times New Roman" w:cs="Times New Roman"/>
          <w:sz w:val="24"/>
          <w:szCs w:val="24"/>
          <w:shd w:val="clear" w:color="auto" w:fill="FFFFFF"/>
        </w:rPr>
        <w:t xml:space="preserve"> compartment.</w:t>
      </w:r>
    </w:p>
    <w:p w:rsidRPr="001A55A6" w:rsidR="004A76F2" w:rsidP="004A76F2" w:rsidRDefault="004A76F2" w14:paraId="74C4F41B" w14:textId="4B824BDA">
      <w:pPr>
        <w:pStyle w:val="NoSpacing"/>
        <w:spacing w:line="480" w:lineRule="auto"/>
        <w:jc w:val="center"/>
        <w:rPr>
          <w:rFonts w:ascii="Times New Roman" w:hAnsi="Times New Roman" w:cs="Times New Roman"/>
          <w:sz w:val="24"/>
          <w:szCs w:val="24"/>
          <w:shd w:val="clear" w:color="auto" w:fill="FFFFFF"/>
        </w:rPr>
      </w:pPr>
      <w:r>
        <w:rPr>
          <w:noProof/>
        </w:rPr>
        <w:drawing>
          <wp:inline distT="0" distB="0" distL="0" distR="0" wp14:anchorId="56F8C33A" wp14:editId="12F2EC49">
            <wp:extent cx="5115491" cy="2247900"/>
            <wp:effectExtent l="0" t="0" r="9525" b="0"/>
            <wp:docPr id="12835518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0821" cy="2250242"/>
                    </a:xfrm>
                    <a:prstGeom prst="rect">
                      <a:avLst/>
                    </a:prstGeom>
                    <a:noFill/>
                    <a:ln>
                      <a:noFill/>
                    </a:ln>
                  </pic:spPr>
                </pic:pic>
              </a:graphicData>
            </a:graphic>
          </wp:inline>
        </w:drawing>
      </w:r>
    </w:p>
    <w:p w:rsidR="005F03D8" w:rsidP="005F03D8" w:rsidRDefault="005F03D8" w14:paraId="7341EF01" w14:textId="77777777">
      <w:pPr>
        <w:pStyle w:val="NoSpacing"/>
        <w:spacing w:line="480" w:lineRule="auto"/>
        <w:rPr>
          <w:rFonts w:ascii="Times New Roman" w:hAnsi="Times New Roman" w:cs="Times New Roman"/>
          <w:sz w:val="24"/>
          <w:szCs w:val="24"/>
        </w:rPr>
      </w:pPr>
      <w:r>
        <w:rPr>
          <w:rStyle w:val="diff-highlight"/>
          <w:rFonts w:ascii="Times New Roman" w:hAnsi="Times New Roman" w:cs="Times New Roman"/>
          <w:sz w:val="24"/>
          <w:szCs w:val="24"/>
          <w:shd w:val="clear" w:color="auto" w:fill="FFFFFF"/>
        </w:rPr>
        <w:tab/>
      </w:r>
      <w:r w:rsidRPr="001A55A6" w:rsidR="00AC6CE5">
        <w:rPr>
          <w:rStyle w:val="diff-highlight"/>
          <w:rFonts w:ascii="Times New Roman" w:hAnsi="Times New Roman" w:cs="Times New Roman"/>
          <w:sz w:val="24"/>
          <w:szCs w:val="24"/>
          <w:shd w:val="clear" w:color="auto" w:fill="FFFFFF"/>
        </w:rPr>
        <w:t>These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immune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signals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disturb</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normal</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development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of</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fetal</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brain</w:t>
      </w:r>
      <w:r w:rsidRPr="001A55A6" w:rsidR="00AC6CE5">
        <w:rPr>
          <w:rFonts w:ascii="Times New Roman" w:hAnsi="Times New Roman" w:cs="Times New Roman"/>
          <w:sz w:val="24"/>
          <w:szCs w:val="24"/>
          <w:shd w:val="clear" w:color="auto" w:fill="FFFFFF"/>
        </w:rPr>
        <w:t xml:space="preserve">. For example, </w:t>
      </w:r>
      <w:r w:rsidRPr="001A55A6" w:rsidR="00AC6CE5">
        <w:rPr>
          <w:rStyle w:val="diff-highlight"/>
          <w:rFonts w:ascii="Times New Roman" w:hAnsi="Times New Roman" w:cs="Times New Roman"/>
          <w:sz w:val="24"/>
          <w:szCs w:val="24"/>
          <w:shd w:val="clear" w:color="auto" w:fill="FFFFFF"/>
        </w:rPr>
        <w:t>increased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levels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of</w:t>
      </w:r>
      <w:r w:rsidRPr="001A55A6" w:rsidR="00AC6CE5">
        <w:rPr>
          <w:rFonts w:ascii="Times New Roman" w:hAnsi="Times New Roman" w:cs="Times New Roman"/>
          <w:sz w:val="24"/>
          <w:szCs w:val="24"/>
          <w:shd w:val="clear" w:color="auto" w:fill="FFFFFF"/>
        </w:rPr>
        <w:t xml:space="preserve"> IL-6 </w:t>
      </w:r>
      <w:r w:rsidRPr="001A55A6" w:rsidR="00AC6CE5">
        <w:rPr>
          <w:rStyle w:val="diff-highlight"/>
          <w:rFonts w:ascii="Times New Roman" w:hAnsi="Times New Roman" w:cs="Times New Roman"/>
          <w:sz w:val="24"/>
          <w:szCs w:val="24"/>
          <w:shd w:val="clear" w:color="auto" w:fill="FFFFFF"/>
        </w:rPr>
        <w:t>(an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immune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signal)</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before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birth</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lead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to</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increased</w:t>
      </w:r>
      <w:r w:rsidRPr="001A55A6" w:rsidR="00AC6CE5">
        <w:rPr>
          <w:rFonts w:ascii="Times New Roman" w:hAnsi="Times New Roman" w:cs="Times New Roman"/>
          <w:sz w:val="24"/>
          <w:szCs w:val="24"/>
          <w:shd w:val="clear" w:color="auto" w:fill="FFFFFF"/>
        </w:rPr>
        <w:t xml:space="preserve"> density </w:t>
      </w:r>
      <w:r w:rsidRPr="001A55A6" w:rsidR="00AC6CE5">
        <w:rPr>
          <w:rStyle w:val="diff-highlight"/>
          <w:rFonts w:ascii="Times New Roman" w:hAnsi="Times New Roman" w:cs="Times New Roman"/>
          <w:sz w:val="24"/>
          <w:szCs w:val="24"/>
          <w:shd w:val="clear" w:color="auto" w:fill="FFFFFF"/>
        </w:rPr>
        <w:t>of</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glutamatergic</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synapses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and disturbed connection</w:t>
      </w:r>
      <w:r w:rsidRPr="001A55A6" w:rsidR="00AC6CE5">
        <w:rPr>
          <w:rFonts w:ascii="Times New Roman" w:hAnsi="Times New Roman" w:cs="Times New Roman"/>
          <w:sz w:val="24"/>
          <w:szCs w:val="24"/>
          <w:shd w:val="clear" w:color="auto" w:fill="FFFFFF"/>
        </w:rPr>
        <w:t xml:space="preserve">s in the hippocampus, </w:t>
      </w:r>
      <w:r w:rsidRPr="001A55A6" w:rsidR="00AC6CE5">
        <w:rPr>
          <w:rStyle w:val="diff-highlight"/>
          <w:rFonts w:ascii="Times New Roman" w:hAnsi="Times New Roman" w:cs="Times New Roman"/>
          <w:sz w:val="24"/>
          <w:szCs w:val="24"/>
          <w:shd w:val="clear" w:color="auto" w:fill="FFFFFF"/>
        </w:rPr>
        <w:t>which</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critical</w:t>
      </w:r>
      <w:r w:rsidRPr="001A55A6" w:rsidR="00AC6CE5">
        <w:rPr>
          <w:rFonts w:ascii="Times New Roman" w:hAnsi="Times New Roman" w:cs="Times New Roman"/>
          <w:sz w:val="24"/>
          <w:szCs w:val="24"/>
          <w:shd w:val="clear" w:color="auto" w:fill="FFFFFF"/>
        </w:rPr>
        <w:t xml:space="preserve"> for learning and memory. </w:t>
      </w:r>
      <w:r w:rsidRPr="001A55A6" w:rsidR="00AC6CE5">
        <w:rPr>
          <w:rStyle w:val="diff-highlight"/>
          <w:rFonts w:ascii="Times New Roman" w:hAnsi="Times New Roman" w:cs="Times New Roman"/>
          <w:sz w:val="24"/>
          <w:szCs w:val="24"/>
          <w:shd w:val="clear" w:color="auto" w:fill="FFFFFF"/>
        </w:rPr>
        <w:t>Similarly</w:t>
      </w:r>
      <w:r w:rsidRPr="001A55A6" w:rsidR="00AC6CE5">
        <w:rPr>
          <w:rFonts w:ascii="Times New Roman" w:hAnsi="Times New Roman" w:cs="Times New Roman"/>
          <w:sz w:val="24"/>
          <w:szCs w:val="24"/>
          <w:shd w:val="clear" w:color="auto" w:fill="FFFFFF"/>
        </w:rPr>
        <w:t xml:space="preserve">, IL-17a </w:t>
      </w:r>
      <w:r w:rsidRPr="001A55A6" w:rsidR="00AC6CE5">
        <w:rPr>
          <w:rStyle w:val="diff-highlight"/>
          <w:rFonts w:ascii="Times New Roman" w:hAnsi="Times New Roman" w:cs="Times New Roman"/>
          <w:sz w:val="24"/>
          <w:szCs w:val="24"/>
          <w:shd w:val="clear" w:color="auto" w:fill="FFFFFF"/>
        </w:rPr>
        <w:t>directly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affects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growth</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of</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cortex</w:t>
      </w:r>
      <w:r w:rsidRPr="001A55A6" w:rsidR="00AC6CE5">
        <w:rPr>
          <w:rFonts w:ascii="Times New Roman" w:hAnsi="Times New Roman" w:cs="Times New Roman"/>
          <w:sz w:val="24"/>
          <w:szCs w:val="24"/>
          <w:shd w:val="clear" w:color="auto" w:fill="FFFFFF"/>
        </w:rPr>
        <w:t xml:space="preserve"> by </w:t>
      </w:r>
      <w:r w:rsidRPr="001A55A6" w:rsidR="00AC6CE5">
        <w:rPr>
          <w:rStyle w:val="diff-highlight"/>
          <w:rFonts w:ascii="Times New Roman" w:hAnsi="Times New Roman" w:cs="Times New Roman"/>
          <w:sz w:val="24"/>
          <w:szCs w:val="24"/>
          <w:shd w:val="clear" w:color="auto" w:fill="FFFFFF"/>
        </w:rPr>
        <w:t>causing</w:t>
      </w:r>
      <w:r w:rsidRPr="001A55A6" w:rsidR="00AC6CE5">
        <w:rPr>
          <w:rFonts w:ascii="Times New Roman" w:hAnsi="Times New Roman" w:cs="Times New Roman"/>
          <w:sz w:val="24"/>
          <w:szCs w:val="24"/>
          <w:shd w:val="clear" w:color="auto" w:fill="FFFFFF"/>
        </w:rPr>
        <w:t xml:space="preserve"> abnormal </w:t>
      </w:r>
      <w:r w:rsidRPr="001A55A6" w:rsidR="00AC6CE5">
        <w:rPr>
          <w:rStyle w:val="diff-highlight"/>
          <w:rFonts w:ascii="Times New Roman" w:hAnsi="Times New Roman" w:cs="Times New Roman"/>
          <w:sz w:val="24"/>
          <w:szCs w:val="24"/>
          <w:shd w:val="clear" w:color="auto" w:fill="FFFFFF"/>
        </w:rPr>
        <w:t>changes</w:t>
      </w:r>
      <w:r w:rsidRPr="001A55A6" w:rsidR="00AC6CE5">
        <w:rPr>
          <w:rFonts w:ascii="Times New Roman" w:hAnsi="Times New Roman" w:cs="Times New Roman"/>
          <w:sz w:val="24"/>
          <w:szCs w:val="24"/>
          <w:shd w:val="clear" w:color="auto" w:fill="FFFFFF"/>
        </w:rPr>
        <w:t xml:space="preserve"> in </w:t>
      </w:r>
      <w:r w:rsidRPr="001A55A6" w:rsidR="00AC6CE5">
        <w:rPr>
          <w:rStyle w:val="diff-highlight"/>
          <w:rFonts w:ascii="Times New Roman" w:hAnsi="Times New Roman" w:cs="Times New Roman"/>
          <w:sz w:val="24"/>
          <w:szCs w:val="24"/>
          <w:shd w:val="clear" w:color="auto" w:fill="FFFFFF"/>
        </w:rPr>
        <w:t>the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way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neurons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develop</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from</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progenitor</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cells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addition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to causing direct</w:t>
      </w:r>
      <w:r w:rsidRPr="001A55A6" w:rsidR="00AC6CE5">
        <w:rPr>
          <w:rFonts w:ascii="Times New Roman" w:hAnsi="Times New Roman" w:cs="Times New Roman"/>
          <w:sz w:val="24"/>
          <w:szCs w:val="24"/>
          <w:shd w:val="clear" w:color="auto" w:fill="FFFFFF"/>
        </w:rPr>
        <w:t xml:space="preserve"> damage</w:t>
      </w:r>
      <w:r w:rsidRPr="001A55A6" w:rsidR="00AC6CE5">
        <w:rPr>
          <w:rStyle w:val="diff-highlight"/>
          <w:rFonts w:ascii="Times New Roman" w:hAnsi="Times New Roman" w:cs="Times New Roman"/>
          <w:sz w:val="24"/>
          <w:szCs w:val="24"/>
          <w:shd w:val="clear" w:color="auto" w:fill="FFFFFF"/>
        </w:rPr>
        <w:t xml:space="preserve"> to neurons</w:t>
      </w:r>
      <w:r w:rsidRPr="001A55A6" w:rsidR="00AC6CE5">
        <w:rPr>
          <w:rFonts w:ascii="Times New Roman" w:hAnsi="Times New Roman" w:cs="Times New Roman"/>
          <w:sz w:val="24"/>
          <w:szCs w:val="24"/>
          <w:shd w:val="clear" w:color="auto" w:fill="FFFFFF"/>
        </w:rPr>
        <w:t xml:space="preserve">, MIA </w:t>
      </w:r>
      <w:r w:rsidRPr="001A55A6" w:rsidR="00AC6CE5">
        <w:rPr>
          <w:rStyle w:val="diff-highlight"/>
          <w:rFonts w:ascii="Times New Roman" w:hAnsi="Times New Roman" w:cs="Times New Roman"/>
          <w:sz w:val="24"/>
          <w:szCs w:val="24"/>
          <w:shd w:val="clear" w:color="auto" w:fill="FFFFFF"/>
        </w:rPr>
        <w:t>has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very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large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effect on microglia—the</w:t>
      </w:r>
      <w:r w:rsidRPr="001A55A6" w:rsidR="00AC6CE5">
        <w:rPr>
          <w:rFonts w:ascii="Times New Roman" w:hAnsi="Times New Roman" w:cs="Times New Roman"/>
          <w:sz w:val="24"/>
          <w:szCs w:val="24"/>
          <w:shd w:val="clear" w:color="auto" w:fill="FFFFFF"/>
        </w:rPr>
        <w:t xml:space="preserve"> immune cells of the </w:t>
      </w:r>
      <w:r w:rsidRPr="001A55A6" w:rsidR="00AC6CE5">
        <w:rPr>
          <w:rStyle w:val="diff-highlight"/>
          <w:rFonts w:ascii="Times New Roman" w:hAnsi="Times New Roman" w:cs="Times New Roman"/>
          <w:sz w:val="24"/>
          <w:szCs w:val="24"/>
          <w:shd w:val="clear" w:color="auto" w:fill="FFFFFF"/>
        </w:rPr>
        <w:t>brain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Microglia</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play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important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role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eliminating</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weak</w:t>
      </w:r>
      <w:r w:rsidRPr="001A55A6" w:rsidR="00AC6CE5">
        <w:rPr>
          <w:rFonts w:ascii="Times New Roman" w:hAnsi="Times New Roman" w:cs="Times New Roman"/>
          <w:sz w:val="24"/>
          <w:szCs w:val="24"/>
          <w:shd w:val="clear" w:color="auto" w:fill="FFFFFF"/>
        </w:rPr>
        <w:t xml:space="preserve"> synaptic </w:t>
      </w:r>
      <w:r w:rsidRPr="001A55A6" w:rsidR="00AC6CE5">
        <w:rPr>
          <w:rStyle w:val="diff-highlight"/>
          <w:rFonts w:ascii="Times New Roman" w:hAnsi="Times New Roman" w:cs="Times New Roman"/>
          <w:sz w:val="24"/>
          <w:szCs w:val="24"/>
          <w:shd w:val="clear" w:color="auto" w:fill="FFFFFF"/>
        </w:rPr>
        <w:t>connections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by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pruning</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them</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so</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that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cognitive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function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can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work</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better</w:t>
      </w:r>
      <w:r w:rsidRPr="001A55A6" w:rsidR="00AC6CE5">
        <w:rPr>
          <w:rFonts w:ascii="Times New Roman" w:hAnsi="Times New Roman" w:cs="Times New Roman"/>
          <w:sz w:val="24"/>
          <w:szCs w:val="24"/>
          <w:shd w:val="clear" w:color="auto" w:fill="FFFFFF"/>
        </w:rPr>
        <w:t xml:space="preserve">. Maternal immune activation (MIA) can cause early or extended activity of microglia, resulting in excess pruning of weak and insufficient pruning of strong synapses to lead to unusual levels of connectivity for ASD. The different physiological impacts of MIA on male and female fetal development may explain why ASD is more commonly diagnosed in boys. Evidence shows that male and female fetuses react differently at the molecular and behavioral levels to the same maternal immune event during pregnancy (Xu et al., 2024). The maternal–fetal immunological conflict contributes to impaired neurobehavioral development, with males suffering from significantly greater levels of impairment. Evidence shows this disparity is partly due to </w:t>
      </w:r>
      <w:proofErr w:type="gramStart"/>
      <w:r w:rsidRPr="001A55A6" w:rsidR="00AC6CE5">
        <w:rPr>
          <w:rFonts w:ascii="Times New Roman" w:hAnsi="Times New Roman" w:cs="Times New Roman"/>
          <w:sz w:val="24"/>
          <w:szCs w:val="24"/>
          <w:shd w:val="clear" w:color="auto" w:fill="FFFFFF"/>
        </w:rPr>
        <w:t>sex based</w:t>
      </w:r>
      <w:proofErr w:type="gramEnd"/>
      <w:r w:rsidRPr="001A55A6" w:rsidR="00AC6CE5">
        <w:rPr>
          <w:rFonts w:ascii="Times New Roman" w:hAnsi="Times New Roman" w:cs="Times New Roman"/>
          <w:sz w:val="24"/>
          <w:szCs w:val="24"/>
          <w:shd w:val="clear" w:color="auto" w:fill="FFFFFF"/>
        </w:rPr>
        <w:t xml:space="preserve"> differences in the regulation of maternal inflammatory factors by placentas and fetal glial cell activation (Sanchez-Martin et al., 2026). In addition, research indicates that MIA can cause long-term changes in the gut microbiome of offspring, and therefore the prenatal inflammation associated with MIA is believed to be a major contributing factor to gut–brain axis disruption that is often associated with </w:t>
      </w:r>
      <w:proofErr w:type="gramStart"/>
      <w:r w:rsidRPr="001A55A6" w:rsidR="00AC6CE5">
        <w:rPr>
          <w:rFonts w:ascii="Times New Roman" w:hAnsi="Times New Roman" w:cs="Times New Roman"/>
          <w:sz w:val="24"/>
          <w:szCs w:val="24"/>
          <w:shd w:val="clear" w:color="auto" w:fill="FFFFFF"/>
        </w:rPr>
        <w:t>ASD(</w:t>
      </w:r>
      <w:proofErr w:type="gramEnd"/>
      <w:r w:rsidRPr="001A55A6" w:rsidR="00AC6CE5">
        <w:rPr>
          <w:rFonts w:ascii="Times New Roman" w:hAnsi="Times New Roman" w:cs="Times New Roman"/>
          <w:sz w:val="24"/>
          <w:szCs w:val="24"/>
          <w:shd w:val="clear" w:color="auto" w:fill="FFFFFF"/>
        </w:rPr>
        <w:t>Tartaglione et al., 2022)</w:t>
      </w:r>
      <w:r w:rsidRPr="001A55A6" w:rsidR="00AC6CE5">
        <w:rPr>
          <w:rFonts w:ascii="Times New Roman" w:hAnsi="Times New Roman" w:cs="Times New Roman"/>
          <w:b/>
          <w:bCs/>
          <w:sz w:val="24"/>
          <w:szCs w:val="24"/>
        </w:rPr>
        <w:t xml:space="preserve">. </w:t>
      </w:r>
      <w:r w:rsidRPr="005F03D8" w:rsidR="00AC6CE5">
        <w:rPr>
          <w:rFonts w:ascii="Times New Roman" w:hAnsi="Times New Roman" w:cs="Times New Roman"/>
          <w:sz w:val="24"/>
          <w:szCs w:val="24"/>
        </w:rPr>
        <w:t>A recent systematic review by Tan et al. (2025) supports the notion that the pathophysiological relationship between MIA and neurodevelopmental disorders in offspring is mediated primarily through specific neuroinflammatory pathways disrupting fetal brain development during critical periods of gestation.</w:t>
      </w:r>
    </w:p>
    <w:p w:rsidRPr="00E4462E" w:rsidR="00E4462E" w:rsidP="00E4462E" w:rsidRDefault="00E4462E" w14:paraId="67D7C853" w14:textId="7BA72E1B">
      <w:pPr>
        <w:pStyle w:val="Heading1"/>
        <w:jc w:val="center"/>
        <w:rPr>
          <w:rFonts w:ascii="Times New Roman" w:hAnsi="Times New Roman" w:cs="Times New Roman"/>
          <w:b/>
          <w:bCs/>
          <w:color w:val="auto"/>
          <w:sz w:val="24"/>
          <w:szCs w:val="24"/>
        </w:rPr>
      </w:pPr>
      <w:bookmarkStart w:name="_Toc226495005" w:id="8"/>
      <w:r w:rsidRPr="00E4462E">
        <w:rPr>
          <w:rFonts w:ascii="Times New Roman" w:hAnsi="Times New Roman" w:cs="Times New Roman"/>
          <w:b/>
          <w:bCs/>
          <w:color w:val="auto"/>
          <w:sz w:val="24"/>
          <w:szCs w:val="24"/>
        </w:rPr>
        <w:t>KEY STUDIES ON THE RISK OF AUTISM</w:t>
      </w:r>
      <w:bookmarkEnd w:id="8"/>
    </w:p>
    <w:p w:rsidRPr="005F03D8" w:rsidR="00AC6CE5" w:rsidP="005F03D8" w:rsidRDefault="00E4462E" w14:paraId="1FFAC1F7" w14:textId="4CF479EF">
      <w:pPr>
        <w:pStyle w:val="NoSpacing"/>
        <w:spacing w:line="480" w:lineRule="auto"/>
        <w:rPr>
          <w:rFonts w:ascii="Times New Roman" w:hAnsi="Times New Roman" w:cs="Times New Roman"/>
          <w:b w:val="1"/>
          <w:bCs w:val="1"/>
          <w:sz w:val="24"/>
          <w:szCs w:val="24"/>
        </w:rPr>
      </w:pPr>
      <w:r>
        <w:rPr>
          <w:rFonts w:ascii="Times New Roman" w:hAnsi="Times New Roman" w:eastAsia="Times New Roman" w:cs="Times New Roman"/>
          <w:sz w:val="24"/>
          <w:szCs w:val="24"/>
          <w:lang w:val="" w:eastAsia=""/>
        </w:rPr>
        <w:tab/>
      </w:r>
      <w:r w:rsidRPr="669E8181" w:rsidR="00AC6CE5">
        <w:rPr>
          <w:rFonts w:ascii="Times New Roman" w:hAnsi="Times New Roman" w:eastAsia="Times New Roman" w:cs="Times New Roman"/>
          <w:sz w:val="24"/>
          <w:szCs w:val="24"/>
          <w:lang w:val="en-US" w:eastAsia="en-US"/>
        </w:rPr>
        <w:t xml:space="preserve">Interleukin-6 (IL-6) is one of the most studied mediators of Maternal Immune Activation (MIA). According to Mirabella and colleagues (2021), elevated levels of maternal IL-6 throughout pregnancy can disrupt the development of synaptic structures (i.e., by preferentially </w:t>
      </w:r>
      <w:r w:rsidRPr="669E8181" w:rsidR="00AC6CE5">
        <w:rPr>
          <w:rFonts w:ascii="Times New Roman" w:hAnsi="Times New Roman" w:eastAsia="Times New Roman" w:cs="Times New Roman"/>
          <w:sz w:val="24"/>
          <w:szCs w:val="24"/>
          <w:lang w:val="en-US" w:eastAsia="en-US"/>
        </w:rPr>
        <w:t>facilitating</w:t>
      </w:r>
      <w:r w:rsidRPr="669E8181" w:rsidR="00AC6CE5">
        <w:rPr>
          <w:rFonts w:ascii="Times New Roman" w:hAnsi="Times New Roman" w:eastAsia="Times New Roman" w:cs="Times New Roman"/>
          <w:sz w:val="24"/>
          <w:szCs w:val="24"/>
          <w:lang w:val="en-US" w:eastAsia="en-US"/>
        </w:rPr>
        <w:t xml:space="preserve"> the creation of glutamatergic synapses) and change connectivity within the hippocampus in the developing fetus. These structural changes may create the neurological basis for the sensory processing challenges and cognitive impairments commonly associated with autism spectrum disorder (ASD). Similarly, Tartaglione and others (2022) used mouse models to show that immune activation during pregnancy gives rise to autism-like </w:t>
      </w:r>
      <w:r w:rsidRPr="669E8181" w:rsidR="3AFE6937">
        <w:rPr>
          <w:rFonts w:ascii="Times New Roman" w:hAnsi="Times New Roman" w:eastAsia="Times New Roman" w:cs="Times New Roman"/>
          <w:sz w:val="24"/>
          <w:szCs w:val="24"/>
          <w:lang w:val="en-US" w:eastAsia="en-US"/>
        </w:rPr>
        <w:t>behaviors</w:t>
      </w:r>
      <w:r w:rsidRPr="669E8181" w:rsidR="00AC6CE5">
        <w:rPr>
          <w:rFonts w:ascii="Times New Roman" w:hAnsi="Times New Roman" w:eastAsia="Times New Roman" w:cs="Times New Roman"/>
          <w:sz w:val="24"/>
          <w:szCs w:val="24"/>
          <w:lang w:val="en-US" w:eastAsia="en-US"/>
        </w:rPr>
        <w:t>, as well as ongoing neuroinflammation in postnatal offspring. This work also showed that there were alterations in gut microbiota in the postnatal offspring, therefore providing further evidence of the role of the gut-brain axis in the pathophysiology of ASD.</w:t>
      </w:r>
    </w:p>
    <w:p w:rsidRPr="001A55A6" w:rsidR="00AC6CE5" w:rsidP="001A55A6" w:rsidRDefault="005F03D8" w14:paraId="192E211C" w14:textId="5FA282F9">
      <w:pPr>
        <w:shd w:val="clear" w:color="auto" w:fill="FFFFFF"/>
        <w:spacing w:after="0" w:line="480" w:lineRule="auto"/>
        <w:rPr>
          <w:rFonts w:ascii="Times New Roman" w:hAnsi="Times New Roman" w:cs="Times New Roman"/>
          <w:b/>
          <w:bCs/>
          <w:sz w:val="24"/>
          <w:szCs w:val="24"/>
        </w:rPr>
      </w:pPr>
      <w:r>
        <w:rPr>
          <w:rFonts w:ascii="Times New Roman" w:hAnsi="Times New Roman" w:eastAsia="Times New Roman" w:cs="Times New Roman"/>
          <w:sz w:val="24"/>
          <w:szCs w:val="24"/>
          <w:lang w:val="" w:eastAsia=""/>
        </w:rPr>
        <w:tab/>
      </w:r>
      <w:r w:rsidRPr="001A55A6" w:rsidR="00AC6CE5">
        <w:rPr>
          <w:rFonts w:ascii="Times New Roman" w:hAnsi="Times New Roman" w:eastAsia="Times New Roman" w:cs="Times New Roman"/>
          <w:sz w:val="24"/>
          <w:szCs w:val="24"/>
          <w:lang w:val="" w:eastAsia=""/>
        </w:rPr>
        <w:t xml:space="preserve">Using a rat model, Lee et al. (2021) found that male offspring exposed to maternal immune activation exhibited social deficits, decreased neural connections, and microbiome patterns comparable to those found in autism. The presence of structural abnormalities associated with ASD (such as hypomyelination, or a lack of the development of the myelin sheath around neurons), provide an explanation of the reasons for the slow processing of information within the brain found in individuals with ASD. Ji et al. (2025) showed that cognitive deficits arising from maternal immune activation in rat models are not necessarily permanent. </w:t>
      </w:r>
      <w:r w:rsidRPr="001A55A6" w:rsidR="00AC6CE5">
        <w:rPr>
          <w:rStyle w:val="diff-highlight"/>
          <w:rFonts w:ascii="Times New Roman" w:hAnsi="Times New Roman" w:cs="Times New Roman"/>
          <w:sz w:val="24"/>
          <w:szCs w:val="24"/>
          <w:shd w:val="clear" w:color="auto" w:fill="FFFFFF"/>
        </w:rPr>
        <w:t>Males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exposed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to</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maternal</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immunologic</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alteration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during</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pregnancy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and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resulting</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birth</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defects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demonstrated significantly</w:t>
      </w:r>
      <w:r w:rsidRPr="001A55A6" w:rsidR="00AC6CE5">
        <w:rPr>
          <w:rFonts w:ascii="Times New Roman" w:hAnsi="Times New Roman" w:cs="Times New Roman"/>
          <w:sz w:val="24"/>
          <w:szCs w:val="24"/>
          <w:shd w:val="clear" w:color="auto" w:fill="FFFFFF"/>
        </w:rPr>
        <w:t xml:space="preserve"> more severe </w:t>
      </w:r>
      <w:r w:rsidRPr="001A55A6" w:rsidR="00AC6CE5">
        <w:rPr>
          <w:rStyle w:val="diff-highlight"/>
          <w:rFonts w:ascii="Times New Roman" w:hAnsi="Times New Roman" w:cs="Times New Roman"/>
          <w:sz w:val="24"/>
          <w:szCs w:val="24"/>
          <w:shd w:val="clear" w:color="auto" w:fill="FFFFFF"/>
        </w:rPr>
        <w:t>inflammatory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reactions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response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to</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these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maternal</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cytokines,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well</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greater</w:t>
      </w:r>
      <w:r w:rsidRPr="001A55A6" w:rsidR="00AC6CE5">
        <w:rPr>
          <w:rFonts w:ascii="Times New Roman" w:hAnsi="Times New Roman" w:cs="Times New Roman"/>
          <w:sz w:val="24"/>
          <w:szCs w:val="24"/>
          <w:shd w:val="clear" w:color="auto" w:fill="FFFFFF"/>
        </w:rPr>
        <w:t xml:space="preserve"> </w:t>
      </w:r>
      <w:proofErr w:type="spellStart"/>
      <w:r w:rsidRPr="001A55A6" w:rsidR="00AC6CE5">
        <w:rPr>
          <w:rStyle w:val="diff-highlight"/>
          <w:rFonts w:ascii="Times New Roman" w:hAnsi="Times New Roman" w:cs="Times New Roman"/>
          <w:sz w:val="24"/>
          <w:szCs w:val="24"/>
          <w:shd w:val="clear" w:color="auto" w:fill="FFFFFF"/>
        </w:rPr>
        <w:t>behavioural</w:t>
      </w:r>
      <w:proofErr w:type="spellEnd"/>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problems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than females exposed to</w:t>
      </w:r>
      <w:r w:rsidRPr="001A55A6" w:rsidR="00AC6CE5">
        <w:rPr>
          <w:rFonts w:ascii="Times New Roman" w:hAnsi="Times New Roman" w:cs="Times New Roman"/>
          <w:sz w:val="24"/>
          <w:szCs w:val="24"/>
          <w:shd w:val="clear" w:color="auto" w:fill="FFFFFF"/>
        </w:rPr>
        <w:t xml:space="preserve"> maternal </w:t>
      </w:r>
      <w:r w:rsidRPr="001A55A6" w:rsidR="00AC6CE5">
        <w:rPr>
          <w:rStyle w:val="diff-highlight"/>
          <w:rFonts w:ascii="Times New Roman" w:hAnsi="Times New Roman" w:cs="Times New Roman"/>
          <w:sz w:val="24"/>
          <w:szCs w:val="24"/>
          <w:shd w:val="clear" w:color="auto" w:fill="FFFFFF"/>
        </w:rPr>
        <w:t>immunologic</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alteration</w:t>
      </w:r>
      <w:r w:rsidRPr="001A55A6" w:rsidR="00AC6CE5">
        <w:rPr>
          <w:rFonts w:ascii="Times New Roman" w:hAnsi="Times New Roman" w:cs="Times New Roman"/>
          <w:sz w:val="24"/>
          <w:szCs w:val="24"/>
          <w:shd w:val="clear" w:color="auto" w:fill="FFFFFF"/>
        </w:rPr>
        <w:t>. Hence, t</w:t>
      </w:r>
      <w:r w:rsidRPr="001A55A6" w:rsidR="00AC6CE5">
        <w:rPr>
          <w:rStyle w:val="diff-highlight"/>
          <w:rFonts w:ascii="Times New Roman" w:hAnsi="Times New Roman" w:cs="Times New Roman"/>
          <w:sz w:val="24"/>
          <w:szCs w:val="24"/>
          <w:shd w:val="clear" w:color="auto" w:fill="FFFFFF"/>
        </w:rPr>
        <w:t>he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gender</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of child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may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affect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their</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development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when faced with maternal inflammation</w:t>
      </w:r>
      <w:r w:rsidRPr="001A55A6" w:rsidR="00AC6CE5">
        <w:rPr>
          <w:rFonts w:ascii="Times New Roman" w:hAnsi="Times New Roman" w:cs="Times New Roman"/>
          <w:sz w:val="24"/>
          <w:szCs w:val="24"/>
          <w:shd w:val="clear" w:color="auto" w:fill="FFFFFF"/>
        </w:rPr>
        <w:t xml:space="preserve"> at the maternal</w:t>
      </w:r>
      <w:r w:rsidRPr="001A55A6" w:rsidR="00AC6CE5">
        <w:rPr>
          <w:rStyle w:val="diff-highlight"/>
          <w:rFonts w:ascii="Times New Roman" w:hAnsi="Times New Roman" w:cs="Times New Roman"/>
          <w:sz w:val="24"/>
          <w:szCs w:val="24"/>
          <w:shd w:val="clear" w:color="auto" w:fill="FFFFFF"/>
        </w:rPr>
        <w:t>-</w:t>
      </w:r>
      <w:r w:rsidRPr="001A55A6" w:rsidR="00AC6CE5">
        <w:rPr>
          <w:rFonts w:ascii="Times New Roman" w:hAnsi="Times New Roman" w:cs="Times New Roman"/>
          <w:sz w:val="24"/>
          <w:szCs w:val="24"/>
          <w:shd w:val="clear" w:color="auto" w:fill="FFFFFF"/>
        </w:rPr>
        <w:t xml:space="preserve">fetal </w:t>
      </w:r>
      <w:r w:rsidRPr="001A55A6" w:rsidR="00AC6CE5">
        <w:rPr>
          <w:rStyle w:val="diff-highlight"/>
          <w:rFonts w:ascii="Times New Roman" w:hAnsi="Times New Roman" w:cs="Times New Roman"/>
          <w:sz w:val="24"/>
          <w:szCs w:val="24"/>
          <w:shd w:val="clear" w:color="auto" w:fill="FFFFFF"/>
        </w:rPr>
        <w:t>level and should be taken into consideration when evaluating birth defects</w:t>
      </w:r>
      <w:r w:rsidRPr="001A55A6" w:rsidR="00AC6CE5">
        <w:rPr>
          <w:rFonts w:ascii="Times New Roman" w:hAnsi="Times New Roman" w:cs="Times New Roman"/>
          <w:sz w:val="24"/>
          <w:szCs w:val="24"/>
          <w:shd w:val="clear" w:color="auto" w:fill="FFFFFF"/>
        </w:rPr>
        <w:t>.</w:t>
      </w:r>
      <w:r w:rsidRPr="001A55A6" w:rsidR="00AC6CE5">
        <w:rPr>
          <w:rFonts w:ascii="Times New Roman" w:hAnsi="Times New Roman" w:eastAsia="Times New Roman" w:cs="Times New Roman"/>
          <w:sz w:val="24"/>
          <w:szCs w:val="24"/>
          <w:lang w:val="" w:eastAsia=""/>
        </w:rPr>
        <w:t xml:space="preserve"> Sanchez-Martin et al. (2026) showed that fetal immune conflict directly contributes to male-specific impairments in neurodevelopmental models. This provides a biological basis for why ASD is diagnosed at much higher rates in human males </w:t>
      </w:r>
      <w:r w:rsidRPr="001A55A6" w:rsidR="00AC6CE5">
        <w:rPr>
          <w:rFonts w:ascii="Times New Roman" w:hAnsi="Times New Roman" w:eastAsia="Times New Roman" w:cs="Times New Roman"/>
          <w:sz w:val="24"/>
          <w:szCs w:val="24"/>
          <w:lang w:eastAsia=""/>
        </w:rPr>
        <w:t xml:space="preserve">than in females. </w:t>
      </w:r>
    </w:p>
    <w:p w:rsidRPr="001A55A6" w:rsidR="00AC6CE5" w:rsidP="001A55A6" w:rsidRDefault="005F03D8" w14:paraId="65C1C1A1" w14:textId="36E64105">
      <w:pPr>
        <w:pStyle w:val="NoSpacing"/>
        <w:spacing w:line="480" w:lineRule="auto"/>
        <w:rPr>
          <w:rStyle w:val="diff-highlight"/>
          <w:rFonts w:ascii="Times New Roman" w:hAnsi="Times New Roman" w:cs="Times New Roman"/>
          <w:sz w:val="24"/>
          <w:szCs w:val="24"/>
          <w:shd w:val="clear" w:color="auto" w:fill="FFFFFF"/>
        </w:rPr>
      </w:pPr>
      <w:r>
        <w:rPr>
          <w:rFonts w:ascii="Times New Roman" w:hAnsi="Times New Roman" w:cs="Times New Roman"/>
          <w:b/>
          <w:bCs/>
          <w:sz w:val="24"/>
          <w:szCs w:val="24"/>
        </w:rPr>
        <w:tab/>
      </w:r>
      <w:r w:rsidRPr="001A55A6" w:rsidR="00AC6CE5">
        <w:rPr>
          <w:rStyle w:val="diff-highlight"/>
          <w:rFonts w:ascii="Times New Roman" w:hAnsi="Times New Roman" w:cs="Times New Roman"/>
          <w:sz w:val="24"/>
          <w:szCs w:val="24"/>
          <w:shd w:val="clear" w:color="auto" w:fill="FFFFFF"/>
        </w:rPr>
        <w:t>Changes to microglial function represent a</w:t>
      </w:r>
      <w:r w:rsidRPr="001A55A6" w:rsidR="00AC6CE5">
        <w:rPr>
          <w:rFonts w:ascii="Times New Roman" w:hAnsi="Times New Roman" w:cs="Times New Roman"/>
          <w:sz w:val="24"/>
          <w:szCs w:val="24"/>
          <w:shd w:val="clear" w:color="auto" w:fill="FFFFFF"/>
        </w:rPr>
        <w:t xml:space="preserve"> central mechanism </w:t>
      </w:r>
      <w:r w:rsidRPr="001A55A6" w:rsidR="00AC6CE5">
        <w:rPr>
          <w:rStyle w:val="diff-highlight"/>
          <w:rFonts w:ascii="Times New Roman" w:hAnsi="Times New Roman" w:cs="Times New Roman"/>
          <w:sz w:val="24"/>
          <w:szCs w:val="24"/>
          <w:shd w:val="clear" w:color="auto" w:fill="FFFFFF"/>
        </w:rPr>
        <w:t>for</w:t>
      </w:r>
      <w:r w:rsidRPr="001A55A6" w:rsidR="00AC6CE5">
        <w:rPr>
          <w:rFonts w:ascii="Times New Roman" w:hAnsi="Times New Roman" w:cs="Times New Roman"/>
          <w:sz w:val="24"/>
          <w:szCs w:val="24"/>
          <w:shd w:val="clear" w:color="auto" w:fill="FFFFFF"/>
        </w:rPr>
        <w:t xml:space="preserve"> sustained </w:t>
      </w:r>
      <w:r w:rsidRPr="001A55A6" w:rsidR="42EE1425">
        <w:rPr>
          <w:rStyle w:val="diff-highlight"/>
          <w:rFonts w:ascii="Times New Roman" w:hAnsi="Times New Roman" w:cs="Times New Roman"/>
          <w:sz w:val="24"/>
          <w:szCs w:val="24"/>
          <w:shd w:val="clear" w:color="auto" w:fill="FFFFFF"/>
        </w:rPr>
        <w:t>behavioral</w:t>
      </w:r>
      <w:r w:rsidRPr="001A55A6" w:rsidR="00AC6CE5">
        <w:rPr>
          <w:rFonts w:ascii="Times New Roman" w:hAnsi="Times New Roman" w:cs="Times New Roman"/>
          <w:sz w:val="24"/>
          <w:szCs w:val="24"/>
          <w:shd w:val="clear" w:color="auto" w:fill="FFFFFF"/>
        </w:rPr>
        <w:t xml:space="preserve"> and structural deficits. Microglia </w:t>
      </w:r>
      <w:r w:rsidRPr="001A55A6" w:rsidR="00AC6CE5">
        <w:rPr>
          <w:rStyle w:val="diff-highlight"/>
          <w:rFonts w:ascii="Times New Roman" w:hAnsi="Times New Roman" w:cs="Times New Roman"/>
          <w:sz w:val="24"/>
          <w:szCs w:val="24"/>
          <w:shd w:val="clear" w:color="auto" w:fill="FFFFFF"/>
        </w:rPr>
        <w:t>are</w:t>
      </w:r>
      <w:r w:rsidRPr="001A55A6" w:rsidR="00AC6CE5">
        <w:rPr>
          <w:rFonts w:ascii="Times New Roman" w:hAnsi="Times New Roman" w:cs="Times New Roman"/>
          <w:sz w:val="24"/>
          <w:szCs w:val="24"/>
          <w:shd w:val="clear" w:color="auto" w:fill="FFFFFF"/>
        </w:rPr>
        <w:t xml:space="preserve"> the</w:t>
      </w:r>
      <w:r w:rsidRPr="001A55A6" w:rsidR="00AC6CE5">
        <w:rPr>
          <w:rStyle w:val="diff-highlight"/>
          <w:rFonts w:ascii="Times New Roman" w:hAnsi="Times New Roman" w:cs="Times New Roman"/>
          <w:sz w:val="24"/>
          <w:szCs w:val="24"/>
          <w:shd w:val="clear" w:color="auto" w:fill="FFFFFF"/>
        </w:rPr>
        <w:t xml:space="preserve"> central nervous system's</w:t>
      </w:r>
      <w:r w:rsidRPr="001A55A6" w:rsidR="00AC6CE5">
        <w:rPr>
          <w:rFonts w:ascii="Times New Roman" w:hAnsi="Times New Roman" w:cs="Times New Roman"/>
          <w:sz w:val="24"/>
          <w:szCs w:val="24"/>
          <w:shd w:val="clear" w:color="auto" w:fill="FFFFFF"/>
        </w:rPr>
        <w:t xml:space="preserve"> primary immune cells and </w:t>
      </w:r>
      <w:r w:rsidRPr="001A55A6" w:rsidR="00AC6CE5">
        <w:rPr>
          <w:rStyle w:val="diff-highlight"/>
          <w:rFonts w:ascii="Times New Roman" w:hAnsi="Times New Roman" w:cs="Times New Roman"/>
          <w:sz w:val="24"/>
          <w:szCs w:val="24"/>
          <w:shd w:val="clear" w:color="auto" w:fill="FFFFFF"/>
        </w:rPr>
        <w:t>the chief</w:t>
      </w:r>
      <w:r w:rsidRPr="001A55A6" w:rsidR="00AC6CE5">
        <w:rPr>
          <w:rFonts w:ascii="Times New Roman" w:hAnsi="Times New Roman" w:cs="Times New Roman"/>
          <w:sz w:val="24"/>
          <w:szCs w:val="24"/>
          <w:shd w:val="clear" w:color="auto" w:fill="FFFFFF"/>
        </w:rPr>
        <w:t xml:space="preserve"> sculptors of </w:t>
      </w:r>
      <w:r w:rsidRPr="001A55A6" w:rsidR="00AC6CE5">
        <w:rPr>
          <w:rStyle w:val="diff-highlight"/>
          <w:rFonts w:ascii="Times New Roman" w:hAnsi="Times New Roman" w:cs="Times New Roman"/>
          <w:sz w:val="24"/>
          <w:szCs w:val="24"/>
          <w:shd w:val="clear" w:color="auto" w:fill="FFFFFF"/>
        </w:rPr>
        <w:t>synaptic</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connections</w:t>
      </w:r>
      <w:r w:rsidRPr="001A55A6" w:rsidR="00AC6CE5">
        <w:rPr>
          <w:rFonts w:ascii="Times New Roman" w:hAnsi="Times New Roman" w:cs="Times New Roman"/>
          <w:sz w:val="24"/>
          <w:szCs w:val="24"/>
          <w:shd w:val="clear" w:color="auto" w:fill="FFFFFF"/>
        </w:rPr>
        <w:t xml:space="preserve">. Scholz et al. (2024) </w:t>
      </w:r>
      <w:r w:rsidRPr="001A55A6" w:rsidR="00AC6CE5">
        <w:rPr>
          <w:rStyle w:val="diff-highlight"/>
          <w:rFonts w:ascii="Times New Roman" w:hAnsi="Times New Roman" w:cs="Times New Roman"/>
          <w:sz w:val="24"/>
          <w:szCs w:val="24"/>
          <w:shd w:val="clear" w:color="auto" w:fill="FFFFFF"/>
        </w:rPr>
        <w:t>explained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that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epigenetic</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mechanisms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regulate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microglial</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immune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responses,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and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maternal immune activation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w:t>
      </w:r>
      <w:r w:rsidRPr="001A55A6" w:rsidR="00AC6CE5">
        <w:rPr>
          <w:rFonts w:ascii="Times New Roman" w:hAnsi="Times New Roman" w:cs="Times New Roman"/>
          <w:sz w:val="24"/>
          <w:szCs w:val="24"/>
          <w:shd w:val="clear" w:color="auto" w:fill="FFFFFF"/>
        </w:rPr>
        <w:t>MIA</w:t>
      </w:r>
      <w:r w:rsidRPr="001A55A6" w:rsidR="00AC6CE5">
        <w:rPr>
          <w:rStyle w:val="diff-highlight"/>
          <w:rFonts w:ascii="Times New Roman" w:hAnsi="Times New Roman" w:cs="Times New Roman"/>
          <w:sz w:val="24"/>
          <w:szCs w:val="24"/>
          <w:shd w:val="clear" w:color="auto" w:fill="FFFFFF"/>
        </w:rPr>
        <w: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may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create</w:t>
      </w:r>
      <w:r w:rsidRPr="001A55A6" w:rsidR="00AC6CE5">
        <w:rPr>
          <w:rFonts w:ascii="Times New Roman" w:hAnsi="Times New Roman" w:cs="Times New Roman"/>
          <w:sz w:val="24"/>
          <w:szCs w:val="24"/>
          <w:shd w:val="clear" w:color="auto" w:fill="FFFFFF"/>
        </w:rPr>
        <w:t xml:space="preserve"> maladaptive epigenetic </w:t>
      </w:r>
      <w:r w:rsidRPr="001A55A6" w:rsidR="00AC6CE5">
        <w:rPr>
          <w:rStyle w:val="diff-highlight"/>
          <w:rFonts w:ascii="Times New Roman" w:hAnsi="Times New Roman" w:cs="Times New Roman"/>
          <w:sz w:val="24"/>
          <w:szCs w:val="24"/>
          <w:shd w:val="clear" w:color="auto" w:fill="FFFFFF"/>
        </w:rPr>
        <w:t>changes</w:t>
      </w:r>
      <w:r w:rsidRPr="001A55A6" w:rsidR="00AC6CE5">
        <w:rPr>
          <w:rFonts w:ascii="Times New Roman" w:hAnsi="Times New Roman" w:cs="Times New Roman"/>
          <w:sz w:val="24"/>
          <w:szCs w:val="24"/>
          <w:shd w:val="clear" w:color="auto" w:fill="FFFFFF"/>
        </w:rPr>
        <w:t xml:space="preserve"> in </w:t>
      </w:r>
      <w:r w:rsidRPr="001A55A6" w:rsidR="00AC6CE5">
        <w:rPr>
          <w:rStyle w:val="diff-highlight"/>
          <w:rFonts w:ascii="Times New Roman" w:hAnsi="Times New Roman" w:cs="Times New Roman"/>
          <w:sz w:val="24"/>
          <w:szCs w:val="24"/>
          <w:shd w:val="clear" w:color="auto" w:fill="FFFFFF"/>
        </w:rPr>
        <w:t>microglia</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which</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can prime</w:t>
      </w:r>
      <w:r w:rsidRPr="001A55A6" w:rsidR="00AC6CE5">
        <w:rPr>
          <w:rFonts w:ascii="Times New Roman" w:hAnsi="Times New Roman" w:cs="Times New Roman"/>
          <w:sz w:val="24"/>
          <w:szCs w:val="24"/>
          <w:shd w:val="clear" w:color="auto" w:fill="FFFFFF"/>
        </w:rPr>
        <w:t xml:space="preserve"> them </w:t>
      </w:r>
      <w:r w:rsidRPr="001A55A6" w:rsidR="00AC6CE5">
        <w:rPr>
          <w:rStyle w:val="diff-highlight"/>
          <w:rFonts w:ascii="Times New Roman" w:hAnsi="Times New Roman" w:cs="Times New Roman"/>
          <w:sz w:val="24"/>
          <w:szCs w:val="24"/>
          <w:shd w:val="clear" w:color="auto" w:fill="FFFFFF"/>
        </w:rPr>
        <w:t>for</w:t>
      </w:r>
      <w:r w:rsidRPr="001A55A6" w:rsidR="00AC6CE5">
        <w:rPr>
          <w:rFonts w:ascii="Times New Roman" w:hAnsi="Times New Roman" w:cs="Times New Roman"/>
          <w:sz w:val="24"/>
          <w:szCs w:val="24"/>
          <w:shd w:val="clear" w:color="auto" w:fill="FFFFFF"/>
        </w:rPr>
        <w:t xml:space="preserve"> a </w:t>
      </w:r>
      <w:r w:rsidRPr="001A55A6" w:rsidR="00AC6CE5">
        <w:rPr>
          <w:rStyle w:val="diff-highlight"/>
          <w:rFonts w:ascii="Times New Roman" w:hAnsi="Times New Roman" w:cs="Times New Roman"/>
          <w:sz w:val="24"/>
          <w:szCs w:val="24"/>
          <w:shd w:val="clear" w:color="auto" w:fill="FFFFFF"/>
        </w:rPr>
        <w:t>state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of</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inflammation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permanently</w:t>
      </w:r>
      <w:r w:rsidRPr="001A55A6" w:rsidR="00AC6CE5">
        <w:rPr>
          <w:rFonts w:ascii="Times New Roman" w:hAnsi="Times New Roman" w:cs="Times New Roman"/>
          <w:sz w:val="24"/>
          <w:szCs w:val="24"/>
          <w:shd w:val="clear" w:color="auto" w:fill="FFFFFF"/>
        </w:rPr>
        <w:t xml:space="preserve">. The </w:t>
      </w:r>
      <w:r w:rsidRPr="001A55A6" w:rsidR="00AC6CE5">
        <w:rPr>
          <w:rStyle w:val="diff-highlight"/>
          <w:rFonts w:ascii="Times New Roman" w:hAnsi="Times New Roman" w:cs="Times New Roman"/>
          <w:sz w:val="24"/>
          <w:szCs w:val="24"/>
          <w:shd w:val="clear" w:color="auto" w:fill="FFFFFF"/>
        </w:rPr>
        <w:t>effects</w:t>
      </w:r>
      <w:r w:rsidRPr="001A55A6" w:rsidR="00AC6CE5">
        <w:rPr>
          <w:rFonts w:ascii="Times New Roman" w:hAnsi="Times New Roman" w:cs="Times New Roman"/>
          <w:sz w:val="24"/>
          <w:szCs w:val="24"/>
          <w:shd w:val="clear" w:color="auto" w:fill="FFFFFF"/>
        </w:rPr>
        <w:t xml:space="preserve"> of cellular priming </w:t>
      </w:r>
      <w:r w:rsidRPr="001A55A6" w:rsidR="00AC6CE5">
        <w:rPr>
          <w:rStyle w:val="diff-highlight"/>
          <w:rFonts w:ascii="Times New Roman" w:hAnsi="Times New Roman" w:cs="Times New Roman"/>
          <w:sz w:val="24"/>
          <w:szCs w:val="24"/>
          <w:shd w:val="clear" w:color="auto" w:fill="FFFFFF"/>
        </w:rPr>
        <w:t>by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MIA</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are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broad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scope and affect the range</w:t>
      </w:r>
      <w:r w:rsidRPr="001A55A6" w:rsidR="00AC6CE5">
        <w:rPr>
          <w:rFonts w:ascii="Times New Roman" w:hAnsi="Times New Roman" w:cs="Times New Roman"/>
          <w:sz w:val="24"/>
          <w:szCs w:val="24"/>
          <w:shd w:val="clear" w:color="auto" w:fill="FFFFFF"/>
        </w:rPr>
        <w:t xml:space="preserve"> of neurodevelopmental and psychiatric </w:t>
      </w:r>
      <w:r w:rsidRPr="001A55A6" w:rsidR="00AC6CE5">
        <w:rPr>
          <w:rStyle w:val="diff-highlight"/>
          <w:rFonts w:ascii="Times New Roman" w:hAnsi="Times New Roman" w:cs="Times New Roman"/>
          <w:sz w:val="24"/>
          <w:szCs w:val="24"/>
          <w:shd w:val="clear" w:color="auto" w:fill="FFFFFF"/>
        </w:rPr>
        <w:t>diseases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One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example is</w:t>
      </w:r>
      <w:r w:rsidRPr="001A55A6" w:rsidR="00AC6CE5">
        <w:rPr>
          <w:rFonts w:ascii="Times New Roman" w:hAnsi="Times New Roman" w:cs="Times New Roman"/>
          <w:sz w:val="24"/>
          <w:szCs w:val="24"/>
          <w:shd w:val="clear" w:color="auto" w:fill="FFFFFF"/>
        </w:rPr>
        <w:t xml:space="preserve"> </w:t>
      </w:r>
      <w:r w:rsidRPr="001A55A6" w:rsidR="00AC6CE5">
        <w:rPr>
          <w:rFonts w:ascii="Times New Roman" w:hAnsi="Times New Roman" w:cs="Times New Roman"/>
          <w:sz w:val="24"/>
          <w:szCs w:val="24"/>
          <w:shd w:val="clear" w:color="auto" w:fill="FFFFFF"/>
        </w:rPr>
        <w:t>Ormel</w:t>
      </w:r>
      <w:r w:rsidRPr="001A55A6" w:rsidR="00AC6CE5">
        <w:rPr>
          <w:rFonts w:ascii="Times New Roman" w:hAnsi="Times New Roman" w:cs="Times New Roman"/>
          <w:sz w:val="24"/>
          <w:szCs w:val="24"/>
          <w:shd w:val="clear" w:color="auto" w:fill="FFFFFF"/>
        </w:rPr>
        <w:t xml:space="preserve"> et al. (2020)</w:t>
      </w:r>
      <w:r w:rsidRPr="001A55A6" w:rsidR="00AC6CE5">
        <w:rPr>
          <w:rStyle w:val="diff-highlight"/>
          <w:rFonts w:ascii="Times New Roman" w:hAnsi="Times New Roman" w:cs="Times New Roman"/>
          <w:sz w:val="24"/>
          <w:szCs w:val="24"/>
          <w:shd w:val="clear" w:color="auto" w:fill="FFFFFF"/>
        </w:rPr>
        <w: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who</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examined</w:t>
      </w:r>
      <w:r w:rsidRPr="001A55A6" w:rsidR="00AC6CE5">
        <w:rPr>
          <w:rFonts w:ascii="Times New Roman" w:hAnsi="Times New Roman" w:cs="Times New Roman"/>
          <w:sz w:val="24"/>
          <w:szCs w:val="24"/>
          <w:shd w:val="clear" w:color="auto" w:fill="FFFFFF"/>
        </w:rPr>
        <w:t xml:space="preserve"> microglia-like cells </w:t>
      </w:r>
      <w:r w:rsidRPr="001A55A6" w:rsidR="00AC6CE5">
        <w:rPr>
          <w:rStyle w:val="diff-highlight"/>
          <w:rFonts w:ascii="Times New Roman" w:hAnsi="Times New Roman" w:cs="Times New Roman"/>
          <w:sz w:val="24"/>
          <w:szCs w:val="24"/>
          <w:shd w:val="clear" w:color="auto" w:fill="FFFFFF"/>
        </w:rPr>
        <w:t>from</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individuals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with</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autism</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and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found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exaggerated inflammatory response to</w:t>
      </w:r>
      <w:r w:rsidRPr="001A55A6" w:rsidR="00AC6CE5">
        <w:rPr>
          <w:rFonts w:ascii="Times New Roman" w:hAnsi="Times New Roman" w:cs="Times New Roman"/>
          <w:sz w:val="24"/>
          <w:szCs w:val="24"/>
          <w:shd w:val="clear" w:color="auto" w:fill="FFFFFF"/>
        </w:rPr>
        <w:t xml:space="preserve"> local neural homeostasis. </w:t>
      </w:r>
      <w:r w:rsidRPr="001A55A6" w:rsidR="00AC6CE5">
        <w:rPr>
          <w:rStyle w:val="diff-highlight"/>
          <w:rFonts w:ascii="Times New Roman" w:hAnsi="Times New Roman" w:cs="Times New Roman"/>
          <w:sz w:val="24"/>
          <w:szCs w:val="24"/>
          <w:shd w:val="clear" w:color="auto" w:fill="FFFFFF"/>
        </w:rPr>
        <w:t>Microglia</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that</w:t>
      </w:r>
      <w:r w:rsidRPr="001A55A6" w:rsidR="00AC6CE5">
        <w:rPr>
          <w:rFonts w:ascii="Times New Roman" w:hAnsi="Times New Roman" w:cs="Times New Roman"/>
          <w:sz w:val="24"/>
          <w:szCs w:val="24"/>
          <w:shd w:val="clear" w:color="auto" w:fill="FFFFFF"/>
        </w:rPr>
        <w:t xml:space="preserve"> are </w:t>
      </w:r>
      <w:r w:rsidRPr="001A55A6" w:rsidR="00AC6CE5">
        <w:rPr>
          <w:rStyle w:val="diff-highlight"/>
          <w:rFonts w:ascii="Times New Roman" w:hAnsi="Times New Roman" w:cs="Times New Roman"/>
          <w:sz w:val="24"/>
          <w:szCs w:val="24"/>
          <w:shd w:val="clear" w:color="auto" w:fill="FFFFFF"/>
        </w:rPr>
        <w:t>highly</w:t>
      </w:r>
      <w:r w:rsidRPr="001A55A6" w:rsidR="00AC6CE5">
        <w:rPr>
          <w:rFonts w:ascii="Times New Roman" w:hAnsi="Times New Roman" w:cs="Times New Roman"/>
          <w:sz w:val="24"/>
          <w:szCs w:val="24"/>
          <w:shd w:val="clear" w:color="auto" w:fill="FFFFFF"/>
        </w:rPr>
        <w:t xml:space="preserve"> reactive due to </w:t>
      </w:r>
      <w:r w:rsidRPr="001A55A6" w:rsidR="00AC6CE5">
        <w:rPr>
          <w:rStyle w:val="diff-highlight"/>
          <w:rFonts w:ascii="Times New Roman" w:hAnsi="Times New Roman" w:cs="Times New Roman"/>
          <w:sz w:val="24"/>
          <w:szCs w:val="24"/>
          <w:shd w:val="clear" w:color="auto" w:fill="FFFFFF"/>
        </w:rPr>
        <w:t>epigenetic</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locking</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from</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prenatal</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MIA</w:t>
      </w:r>
      <w:r w:rsidRPr="001A55A6" w:rsidR="00AC6CE5">
        <w:rPr>
          <w:rFonts w:ascii="Times New Roman" w:hAnsi="Times New Roman" w:cs="Times New Roman"/>
          <w:sz w:val="24"/>
          <w:szCs w:val="24"/>
          <w:shd w:val="clear" w:color="auto" w:fill="FFFFFF"/>
        </w:rPr>
        <w:t xml:space="preserve"> severely </w:t>
      </w:r>
      <w:r w:rsidRPr="001A55A6" w:rsidR="00AC6CE5">
        <w:rPr>
          <w:rStyle w:val="diff-highlight"/>
          <w:rFonts w:ascii="Times New Roman" w:hAnsi="Times New Roman" w:cs="Times New Roman"/>
          <w:sz w:val="24"/>
          <w:szCs w:val="24"/>
          <w:shd w:val="clear" w:color="auto" w:fill="FFFFFF"/>
        </w:rPr>
        <w:t>decrease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their</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ability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to</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prune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synapses.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New</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studies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using</w:t>
      </w:r>
      <w:r w:rsidRPr="001A55A6" w:rsidR="00AC6CE5">
        <w:rPr>
          <w:rFonts w:ascii="Times New Roman" w:hAnsi="Times New Roman" w:cs="Times New Roman"/>
          <w:sz w:val="24"/>
          <w:szCs w:val="24"/>
          <w:shd w:val="clear" w:color="auto" w:fill="FFFFFF"/>
        </w:rPr>
        <w:t xml:space="preserve"> human cellular models to </w:t>
      </w:r>
      <w:r w:rsidRPr="001A55A6" w:rsidR="00AC6CE5">
        <w:rPr>
          <w:rStyle w:val="diff-highlight"/>
          <w:rFonts w:ascii="Times New Roman" w:hAnsi="Times New Roman" w:cs="Times New Roman"/>
          <w:sz w:val="24"/>
          <w:szCs w:val="24"/>
          <w:shd w:val="clear" w:color="auto" w:fill="FFFFFF"/>
        </w:rPr>
        <w:t>overcome</w:t>
      </w:r>
      <w:r w:rsidRPr="001A55A6" w:rsidR="00AC6CE5">
        <w:rPr>
          <w:rFonts w:ascii="Times New Roman" w:hAnsi="Times New Roman" w:cs="Times New Roman"/>
          <w:sz w:val="24"/>
          <w:szCs w:val="24"/>
          <w:shd w:val="clear" w:color="auto" w:fill="FFFFFF"/>
        </w:rPr>
        <w:t xml:space="preserve"> the </w:t>
      </w:r>
      <w:r w:rsidRPr="001A55A6" w:rsidR="00AC6CE5">
        <w:rPr>
          <w:rStyle w:val="diff-highlight"/>
          <w:rFonts w:ascii="Times New Roman" w:hAnsi="Times New Roman" w:cs="Times New Roman"/>
          <w:sz w:val="24"/>
          <w:szCs w:val="24"/>
          <w:shd w:val="clear" w:color="auto" w:fill="FFFFFF"/>
        </w:rPr>
        <w:t>constraints</w:t>
      </w:r>
      <w:r w:rsidRPr="001A55A6" w:rsidR="00AC6CE5">
        <w:rPr>
          <w:rFonts w:ascii="Times New Roman" w:hAnsi="Times New Roman" w:cs="Times New Roman"/>
          <w:sz w:val="24"/>
          <w:szCs w:val="24"/>
          <w:shd w:val="clear" w:color="auto" w:fill="FFFFFF"/>
        </w:rPr>
        <w:t xml:space="preserve"> of animal studies</w:t>
      </w:r>
      <w:r w:rsidRPr="001A55A6" w:rsidR="00AC6CE5">
        <w:rPr>
          <w:rStyle w:val="diff-highlight"/>
          <w:rFonts w:ascii="Times New Roman" w:hAnsi="Times New Roman" w:cs="Times New Roman"/>
          <w:sz w:val="24"/>
          <w:szCs w:val="24"/>
          <w:shd w:val="clear" w:color="auto" w:fill="FFFFFF"/>
        </w:rPr>
        <w:t xml:space="preserve"> have </w:t>
      </w:r>
      <w:r w:rsidRPr="001A55A6" w:rsidR="00AC6CE5">
        <w:rPr>
          <w:rStyle w:val="diff-highlight"/>
          <w:rFonts w:ascii="Times New Roman" w:hAnsi="Times New Roman" w:cs="Times New Roman"/>
          <w:sz w:val="24"/>
          <w:szCs w:val="24"/>
          <w:shd w:val="clear" w:color="auto" w:fill="FFFFFF"/>
        </w:rPr>
        <w:t xml:space="preserve">emerged</w:t>
      </w:r>
      <w:r w:rsidRPr="001A55A6" w:rsidR="00AC6CE5">
        <w:rPr>
          <w:rFonts w:ascii="Times New Roman" w:hAnsi="Times New Roman" w:cs="Times New Roman"/>
          <w:sz w:val="24"/>
          <w:szCs w:val="24"/>
          <w:shd w:val="clear" w:color="auto" w:fill="FFFFFF"/>
        </w:rPr>
        <w:t xml:space="preserve">. Gomes et al. (2022) </w:t>
      </w:r>
      <w:r w:rsidRPr="001A55A6" w:rsidR="00AC6CE5">
        <w:rPr>
          <w:rStyle w:val="diff-highlight"/>
          <w:rFonts w:ascii="Times New Roman" w:hAnsi="Times New Roman" w:cs="Times New Roman"/>
          <w:sz w:val="24"/>
          <w:szCs w:val="24"/>
          <w:shd w:val="clear" w:color="auto" w:fill="FFFFFF"/>
        </w:rPr>
        <w:t>used</w:t>
      </w:r>
      <w:r w:rsidRPr="001A55A6" w:rsidR="00AC6CE5">
        <w:rPr>
          <w:rFonts w:ascii="Times New Roman" w:hAnsi="Times New Roman" w:cs="Times New Roman"/>
          <w:sz w:val="24"/>
          <w:szCs w:val="24"/>
          <w:shd w:val="clear" w:color="auto" w:fill="FFFFFF"/>
        </w:rPr>
        <w:t xml:space="preserve"> induced-pluripotent stem cells (iPSCs) derived from both autistic and neurotypical </w:t>
      </w:r>
      <w:r w:rsidRPr="001A55A6" w:rsidR="00AC6CE5">
        <w:rPr>
          <w:rStyle w:val="diff-highlight"/>
          <w:rFonts w:ascii="Times New Roman" w:hAnsi="Times New Roman" w:cs="Times New Roman"/>
          <w:sz w:val="24"/>
          <w:szCs w:val="24"/>
          <w:shd w:val="clear" w:color="auto" w:fill="FFFFFF"/>
        </w:rPr>
        <w:t>individuals</w:t>
      </w:r>
      <w:r w:rsidRPr="001A55A6" w:rsidR="00AC6CE5">
        <w:rPr>
          <w:rFonts w:ascii="Times New Roman" w:hAnsi="Times New Roman" w:cs="Times New Roman"/>
          <w:sz w:val="24"/>
          <w:szCs w:val="24"/>
          <w:shd w:val="clear" w:color="auto" w:fill="FFFFFF"/>
        </w:rPr>
        <w:t xml:space="preserve"> to </w:t>
      </w:r>
      <w:r w:rsidRPr="001A55A6" w:rsidR="00AC6CE5">
        <w:rPr>
          <w:rStyle w:val="diff-highlight"/>
          <w:rFonts w:ascii="Times New Roman" w:hAnsi="Times New Roman" w:cs="Times New Roman"/>
          <w:sz w:val="24"/>
          <w:szCs w:val="24"/>
          <w:shd w:val="clear" w:color="auto" w:fill="FFFFFF"/>
        </w:rPr>
        <w:t>study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how</w:t>
      </w:r>
      <w:r w:rsidRPr="001A55A6" w:rsidR="00AC6CE5">
        <w:rPr>
          <w:rFonts w:ascii="Times New Roman" w:hAnsi="Times New Roman" w:cs="Times New Roman"/>
          <w:sz w:val="24"/>
          <w:szCs w:val="24"/>
          <w:shd w:val="clear" w:color="auto" w:fill="FFFFFF"/>
        </w:rPr>
        <w:t xml:space="preserve"> the cytokine IL-17a </w:t>
      </w:r>
      <w:r w:rsidRPr="001A55A6" w:rsidR="00AC6CE5">
        <w:rPr>
          <w:rStyle w:val="diff-highlight"/>
          <w:rFonts w:ascii="Times New Roman" w:hAnsi="Times New Roman" w:cs="Times New Roman"/>
          <w:sz w:val="24"/>
          <w:szCs w:val="24"/>
          <w:shd w:val="clear" w:color="auto" w:fill="FFFFFF"/>
        </w:rPr>
        <w:t>affected</w:t>
      </w:r>
      <w:r w:rsidRPr="001A55A6" w:rsidR="00AC6CE5">
        <w:rPr>
          <w:rFonts w:ascii="Times New Roman" w:hAnsi="Times New Roman" w:cs="Times New Roman"/>
          <w:sz w:val="24"/>
          <w:szCs w:val="24"/>
          <w:shd w:val="clear" w:color="auto" w:fill="FFFFFF"/>
        </w:rPr>
        <w:t xml:space="preserve"> neural progenitors</w:t>
      </w:r>
      <w:r w:rsidRPr="001A55A6" w:rsidR="00AC6CE5">
        <w:rPr>
          <w:rStyle w:val="diff-highlight"/>
          <w:rFonts w:ascii="Times New Roman" w:hAnsi="Times New Roman" w:cs="Times New Roman"/>
          <w:sz w:val="24"/>
          <w:szCs w:val="24"/>
          <w:shd w:val="clear" w:color="auto" w:fill="FFFFFF"/>
        </w:rPr>
        <w:t>.</w:t>
      </w:r>
      <w:r w:rsidRPr="001A55A6" w:rsidR="00AC6CE5">
        <w:rPr>
          <w:rFonts w:ascii="Times New Roman" w:hAnsi="Times New Roman" w:cs="Times New Roman"/>
          <w:sz w:val="24"/>
          <w:szCs w:val="24"/>
          <w:shd w:val="clear" w:color="auto" w:fill="FFFFFF"/>
        </w:rPr>
        <w:t xml:space="preserve"> IL-17a </w:t>
      </w:r>
      <w:r w:rsidRPr="001A55A6" w:rsidR="00AC6CE5">
        <w:rPr>
          <w:rStyle w:val="diff-highlight"/>
          <w:rFonts w:ascii="Times New Roman" w:hAnsi="Times New Roman" w:cs="Times New Roman"/>
          <w:sz w:val="24"/>
          <w:szCs w:val="24"/>
          <w:shd w:val="clear" w:color="auto" w:fill="FFFFFF"/>
        </w:rPr>
        <w:t>exposure</w:t>
      </w:r>
      <w:r w:rsidRPr="001A55A6" w:rsidR="00AC6CE5">
        <w:rPr>
          <w:rFonts w:ascii="Times New Roman" w:hAnsi="Times New Roman" w:cs="Times New Roman"/>
          <w:sz w:val="24"/>
          <w:szCs w:val="24"/>
          <w:shd w:val="clear" w:color="auto" w:fill="FFFFFF"/>
        </w:rPr>
        <w:t xml:space="preserve"> induced atypical neuronal differentiation</w:t>
      </w:r>
      <w:r w:rsidRPr="001A55A6" w:rsidR="00AC6CE5">
        <w:rPr>
          <w:rStyle w:val="diff-highlight"/>
          <w:rFonts w:ascii="Times New Roman" w:hAnsi="Times New Roman" w:cs="Times New Roman"/>
          <w:sz w:val="24"/>
          <w:szCs w:val="24"/>
          <w:shd w:val="clear" w:color="auto" w:fill="FFFFFF"/>
        </w:rPr>
        <w:t xml:space="preserve"> in both groups of</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iPSCs.</w:t>
      </w:r>
    </w:p>
    <w:p w:rsidRPr="005F03D8" w:rsidR="00AC6CE5" w:rsidP="001A55A6" w:rsidRDefault="005F03D8" w14:paraId="66866910" w14:textId="7FC30AE3">
      <w:pPr>
        <w:pStyle w:val="NoSpacing"/>
        <w:spacing w:line="480" w:lineRule="auto"/>
        <w:rPr>
          <w:rFonts w:ascii="Times New Roman" w:hAnsi="Times New Roman" w:cs="Times New Roman"/>
          <w:sz w:val="24"/>
          <w:szCs w:val="24"/>
        </w:rPr>
      </w:pPr>
      <w:r w:rsidRPr="005F03D8">
        <w:rPr>
          <w:rFonts w:ascii="Times New Roman" w:hAnsi="Times New Roman" w:cs="Times New Roman"/>
          <w:sz w:val="24"/>
          <w:szCs w:val="24"/>
        </w:rPr>
        <w:tab/>
      </w:r>
      <w:r w:rsidRPr="005F03D8" w:rsidR="00AC6CE5">
        <w:rPr>
          <w:rFonts w:ascii="Times New Roman" w:hAnsi="Times New Roman" w:cs="Times New Roman"/>
          <w:sz w:val="24"/>
          <w:szCs w:val="24"/>
        </w:rPr>
        <w:t xml:space="preserve">Most importantly, the stem cells derived from autistic subjects responded differently to the immune challenge than those from neurotypical controls, offering compelling in vitro evidence that human neural cells harbor intrinsic genetic vulnerabilities that dictate their response to environmental inflammatory insults. The intrinsic genetic vulnerabilities that dictate these cellular responses are highly complex. As Levchenko et al. (2021) identified through genome-wide association studies (GWAS), extensive gene networks associated with severe psychiatric and neurodevelopmental disorders are deeply intertwined. </w:t>
      </w:r>
    </w:p>
    <w:p w:rsidR="005F03D8" w:rsidP="001A55A6" w:rsidRDefault="005F03D8" w14:paraId="38E210AE" w14:textId="77777777">
      <w:pPr>
        <w:pStyle w:val="Heading1"/>
        <w:spacing w:before="0" w:line="480" w:lineRule="auto"/>
        <w:rPr>
          <w:rFonts w:ascii="Times New Roman" w:hAnsi="Times New Roman" w:cs="Times New Roman"/>
          <w:color w:val="auto"/>
          <w:sz w:val="24"/>
          <w:szCs w:val="24"/>
        </w:rPr>
      </w:pPr>
    </w:p>
    <w:p w:rsidRPr="005F03D8" w:rsidR="00AC6CE5" w:rsidP="005F03D8" w:rsidRDefault="00AC6CE5" w14:paraId="46C09933" w14:textId="78859CEC">
      <w:pPr>
        <w:pStyle w:val="Heading1"/>
        <w:spacing w:before="0" w:line="480" w:lineRule="auto"/>
        <w:jc w:val="center"/>
        <w:rPr>
          <w:rFonts w:ascii="Times New Roman" w:hAnsi="Times New Roman" w:cs="Times New Roman"/>
          <w:b/>
          <w:bCs/>
          <w:color w:val="auto"/>
          <w:sz w:val="24"/>
          <w:szCs w:val="24"/>
        </w:rPr>
      </w:pPr>
      <w:bookmarkStart w:name="_Toc226495006" w:id="9"/>
      <w:r w:rsidRPr="005F03D8">
        <w:rPr>
          <w:rFonts w:ascii="Times New Roman" w:hAnsi="Times New Roman" w:cs="Times New Roman"/>
          <w:b/>
          <w:bCs/>
          <w:color w:val="auto"/>
          <w:sz w:val="24"/>
          <w:szCs w:val="24"/>
        </w:rPr>
        <w:t>GENE-ENVIRONMENT INTERACTION: GENETIC RISK</w:t>
      </w:r>
      <w:bookmarkEnd w:id="9"/>
    </w:p>
    <w:p w:rsidRPr="001A55A6" w:rsidR="00AC6CE5" w:rsidP="001A55A6" w:rsidRDefault="005F03D8" w14:paraId="61F208DF" w14:textId="68E01B2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Pr="001A55A6" w:rsidR="00AC6CE5">
        <w:rPr>
          <w:rStyle w:val="diff-highlight"/>
          <w:rFonts w:ascii="Times New Roman" w:hAnsi="Times New Roman" w:cs="Times New Roman"/>
          <w:sz w:val="24"/>
          <w:szCs w:val="24"/>
          <w:shd w:val="clear" w:color="auto" w:fill="FFFFFF"/>
        </w:rPr>
        <w:t>As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outlined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by</w:t>
      </w:r>
      <w:r w:rsidRPr="001A55A6" w:rsidR="00AC6CE5">
        <w:rPr>
          <w:rFonts w:ascii="Times New Roman" w:hAnsi="Times New Roman" w:cs="Times New Roman"/>
          <w:sz w:val="24"/>
          <w:szCs w:val="24"/>
          <w:shd w:val="clear" w:color="auto" w:fill="FFFFFF"/>
        </w:rPr>
        <w:t xml:space="preserve"> the "</w:t>
      </w:r>
      <w:r w:rsidRPr="001A55A6" w:rsidR="00AC6CE5">
        <w:rPr>
          <w:rStyle w:val="diff-highlight"/>
          <w:rFonts w:ascii="Times New Roman" w:hAnsi="Times New Roman" w:cs="Times New Roman"/>
          <w:sz w:val="24"/>
          <w:szCs w:val="24"/>
          <w:shd w:val="clear" w:color="auto" w:fill="FFFFFF"/>
        </w:rPr>
        <w:t>Dual</w:t>
      </w:r>
      <w:r w:rsidRPr="001A55A6" w:rsidR="00AC6CE5">
        <w:rPr>
          <w:rFonts w:ascii="Times New Roman" w:hAnsi="Times New Roman" w:cs="Times New Roman"/>
          <w:sz w:val="24"/>
          <w:szCs w:val="24"/>
          <w:shd w:val="clear" w:color="auto" w:fill="FFFFFF"/>
        </w:rPr>
        <w:t>-</w:t>
      </w:r>
      <w:r w:rsidRPr="001A55A6" w:rsidR="00AC6CE5">
        <w:rPr>
          <w:rStyle w:val="diff-highlight"/>
          <w:rFonts w:ascii="Times New Roman" w:hAnsi="Times New Roman" w:cs="Times New Roman"/>
          <w:sz w:val="24"/>
          <w:szCs w:val="24"/>
          <w:shd w:val="clear" w:color="auto" w:fill="FFFFFF"/>
        </w:rPr>
        <w:t>Hit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Hypothesis,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interaction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of</w:t>
      </w:r>
      <w:r w:rsidRPr="001A55A6" w:rsidR="00AC6CE5">
        <w:rPr>
          <w:rFonts w:ascii="Times New Roman" w:hAnsi="Times New Roman" w:cs="Times New Roman"/>
          <w:sz w:val="24"/>
          <w:szCs w:val="24"/>
          <w:shd w:val="clear" w:color="auto" w:fill="FFFFFF"/>
        </w:rPr>
        <w:t xml:space="preserve"> genetic mutations </w:t>
      </w:r>
      <w:r w:rsidRPr="001A55A6" w:rsidR="00AC6CE5">
        <w:rPr>
          <w:rStyle w:val="diff-highlight"/>
          <w:rFonts w:ascii="Times New Roman" w:hAnsi="Times New Roman" w:cs="Times New Roman"/>
          <w:sz w:val="24"/>
          <w:szCs w:val="24"/>
          <w:shd w:val="clear" w:color="auto" w:fill="FFFFFF"/>
        </w:rPr>
        <w:t>and</w:t>
      </w:r>
      <w:r w:rsidRPr="001A55A6" w:rsidR="00AC6CE5">
        <w:rPr>
          <w:rFonts w:ascii="Times New Roman" w:hAnsi="Times New Roman" w:cs="Times New Roman"/>
          <w:sz w:val="24"/>
          <w:szCs w:val="24"/>
          <w:shd w:val="clear" w:color="auto" w:fill="FFFFFF"/>
        </w:rPr>
        <w:t xml:space="preserve"> Maternal Immune Activation (MIA) </w:t>
      </w:r>
      <w:r w:rsidRPr="001A55A6" w:rsidR="00AC6CE5">
        <w:rPr>
          <w:rStyle w:val="diff-highlight"/>
          <w:rFonts w:ascii="Times New Roman" w:hAnsi="Times New Roman" w:cs="Times New Roman"/>
          <w:sz w:val="24"/>
          <w:szCs w:val="24"/>
          <w:shd w:val="clear" w:color="auto" w:fill="FFFFFF"/>
        </w:rPr>
        <w:t>greatly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influences</w:t>
      </w:r>
      <w:r w:rsidRPr="001A55A6" w:rsidR="00AC6CE5">
        <w:rPr>
          <w:rFonts w:ascii="Times New Roman" w:hAnsi="Times New Roman" w:cs="Times New Roman"/>
          <w:sz w:val="24"/>
          <w:szCs w:val="24"/>
          <w:shd w:val="clear" w:color="auto" w:fill="FFFFFF"/>
        </w:rPr>
        <w:t xml:space="preserve"> the </w:t>
      </w:r>
      <w:r w:rsidRPr="001A55A6" w:rsidR="00AC6CE5">
        <w:rPr>
          <w:rStyle w:val="diff-highlight"/>
          <w:rFonts w:ascii="Times New Roman" w:hAnsi="Times New Roman" w:cs="Times New Roman"/>
          <w:sz w:val="24"/>
          <w:szCs w:val="24"/>
          <w:shd w:val="clear" w:color="auto" w:fill="FFFFFF"/>
        </w:rPr>
        <w:t>pathophysiology</w:t>
      </w:r>
      <w:r w:rsidRPr="001A55A6" w:rsidR="00AC6CE5">
        <w:rPr>
          <w:rFonts w:ascii="Times New Roman" w:hAnsi="Times New Roman" w:cs="Times New Roman"/>
          <w:sz w:val="24"/>
          <w:szCs w:val="24"/>
          <w:shd w:val="clear" w:color="auto" w:fill="FFFFFF"/>
        </w:rPr>
        <w:t xml:space="preserve"> of </w:t>
      </w:r>
      <w:r w:rsidRPr="001A55A6" w:rsidR="00AC6CE5">
        <w:rPr>
          <w:rStyle w:val="diff-highlight"/>
          <w:rFonts w:ascii="Times New Roman" w:hAnsi="Times New Roman" w:cs="Times New Roman"/>
          <w:sz w:val="24"/>
          <w:szCs w:val="24"/>
          <w:shd w:val="clear" w:color="auto" w:fill="FFFFFF"/>
        </w:rPr>
        <w:t>Autism</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(ASD)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by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regulating</w:t>
      </w:r>
      <w:r w:rsidRPr="001A55A6" w:rsidR="00AC6CE5">
        <w:rPr>
          <w:rFonts w:ascii="Times New Roman" w:hAnsi="Times New Roman" w:cs="Times New Roman"/>
          <w:sz w:val="24"/>
          <w:szCs w:val="24"/>
          <w:shd w:val="clear" w:color="auto" w:fill="FFFFFF"/>
        </w:rPr>
        <w:t xml:space="preserve"> </w:t>
      </w:r>
      <w:r w:rsidRPr="001A55A6" w:rsidR="1A6710C8">
        <w:rPr>
          <w:rStyle w:val="diff-highlight"/>
          <w:rFonts w:ascii="Times New Roman" w:hAnsi="Times New Roman" w:cs="Times New Roman"/>
          <w:sz w:val="24"/>
          <w:szCs w:val="24"/>
          <w:shd w:val="clear" w:color="auto" w:fill="FFFFFF"/>
        </w:rPr>
        <w:t>both</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types</w:t>
      </w:r>
      <w:r w:rsidRPr="001A55A6" w:rsidR="00AC6CE5">
        <w:rPr>
          <w:rFonts w:ascii="Times New Roman" w:hAnsi="Times New Roman" w:cs="Times New Roman"/>
          <w:sz w:val="24"/>
          <w:szCs w:val="24"/>
          <w:shd w:val="clear" w:color="auto" w:fill="FFFFFF"/>
        </w:rPr>
        <w:t xml:space="preserve"> of </w:t>
      </w:r>
      <w:r w:rsidRPr="001A55A6" w:rsidR="00AC6CE5">
        <w:rPr>
          <w:rStyle w:val="diff-highlight"/>
          <w:rFonts w:ascii="Times New Roman" w:hAnsi="Times New Roman" w:cs="Times New Roman"/>
          <w:sz w:val="24"/>
          <w:szCs w:val="24"/>
          <w:shd w:val="clear" w:color="auto" w:fill="FFFFFF"/>
        </w:rPr>
        <w:t>influences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via a</w:t>
      </w:r>
      <w:r w:rsidRPr="001A55A6" w:rsidR="00AC6CE5">
        <w:rPr>
          <w:rFonts w:ascii="Times New Roman" w:hAnsi="Times New Roman" w:cs="Times New Roman"/>
          <w:sz w:val="24"/>
          <w:szCs w:val="24"/>
          <w:shd w:val="clear" w:color="auto" w:fill="FFFFFF"/>
        </w:rPr>
        <w:t xml:space="preserve"> gene-environment (G x E) interaction through complex epigenetic and molecular </w:t>
      </w:r>
      <w:r w:rsidRPr="001A55A6" w:rsidR="00AC6CE5">
        <w:rPr>
          <w:rStyle w:val="diff-highlight"/>
          <w:rFonts w:ascii="Times New Roman" w:hAnsi="Times New Roman" w:cs="Times New Roman"/>
          <w:sz w:val="24"/>
          <w:szCs w:val="24"/>
          <w:shd w:val="clear" w:color="auto" w:fill="FFFFFF"/>
        </w:rPr>
        <w:t>processes</w:t>
      </w:r>
      <w:r w:rsidRPr="001A55A6" w:rsidR="00AC6CE5">
        <w:rPr>
          <w:rFonts w:ascii="Times New Roman" w:hAnsi="Times New Roman" w:cs="Times New Roman"/>
          <w:sz w:val="24"/>
          <w:szCs w:val="24"/>
          <w:shd w:val="clear" w:color="auto" w:fill="FFFFFF"/>
        </w:rPr>
        <w:t>.</w:t>
      </w:r>
      <w:r w:rsidRPr="001A55A6" w:rsidR="00AC6CE5">
        <w:rPr>
          <w:rStyle w:val="diff-highlight"/>
          <w:rFonts w:ascii="Times New Roman" w:hAnsi="Times New Roman" w:cs="Times New Roman"/>
          <w:sz w:val="24"/>
          <w:szCs w:val="24"/>
          <w:shd w:val="clear" w:color="auto" w:fill="FFFFFF"/>
        </w:rPr>
        <w:t xml:space="preserve"> </w:t>
      </w:r>
      <w:r w:rsidRPr="001A55A6" w:rsidR="00AC6CE5">
        <w:rPr>
          <w:rFonts w:ascii="Times New Roman" w:hAnsi="Times New Roman" w:cs="Times New Roman"/>
          <w:sz w:val="24"/>
          <w:szCs w:val="24"/>
          <w:shd w:val="clear" w:color="auto" w:fill="FFFFFF"/>
        </w:rPr>
        <w:t>Epigenetics refers to</w:t>
      </w:r>
      <w:r w:rsidRPr="001A55A6" w:rsidR="00AC6CE5">
        <w:rPr>
          <w:rStyle w:val="diff-highlight"/>
          <w:rFonts w:ascii="Times New Roman" w:hAnsi="Times New Roman" w:cs="Times New Roman"/>
          <w:sz w:val="24"/>
          <w:szCs w:val="24"/>
          <w:shd w:val="clear" w:color="auto" w:fill="FFFFFF"/>
        </w:rPr>
        <w:t xml:space="preserve"> the various</w:t>
      </w:r>
      <w:r w:rsidRPr="001A55A6" w:rsidR="00AC6CE5">
        <w:rPr>
          <w:rFonts w:ascii="Times New Roman" w:hAnsi="Times New Roman" w:cs="Times New Roman"/>
          <w:sz w:val="24"/>
          <w:szCs w:val="24"/>
          <w:shd w:val="clear" w:color="auto" w:fill="FFFFFF"/>
        </w:rPr>
        <w:t xml:space="preserve"> chemical modifications </w:t>
      </w:r>
      <w:r w:rsidRPr="001A55A6" w:rsidR="00AC6CE5">
        <w:rPr>
          <w:rStyle w:val="diff-highlight"/>
          <w:rFonts w:ascii="Times New Roman" w:hAnsi="Times New Roman" w:cs="Times New Roman"/>
          <w:sz w:val="24"/>
          <w:szCs w:val="24"/>
          <w:shd w:val="clear" w:color="auto" w:fill="FFFFFF"/>
        </w:rPr>
        <w:t>(e.g.,</w:t>
      </w:r>
      <w:r w:rsidRPr="001A55A6" w:rsidR="00AC6CE5">
        <w:rPr>
          <w:rFonts w:ascii="Times New Roman" w:hAnsi="Times New Roman" w:cs="Times New Roman"/>
          <w:sz w:val="24"/>
          <w:szCs w:val="24"/>
          <w:shd w:val="clear" w:color="auto" w:fill="FFFFFF"/>
        </w:rPr>
        <w:t xml:space="preserve"> DNA </w:t>
      </w:r>
      <w:r w:rsidRPr="001A55A6" w:rsidR="00AC6CE5">
        <w:rPr>
          <w:rStyle w:val="diff-highlight"/>
          <w:rFonts w:ascii="Times New Roman" w:hAnsi="Times New Roman" w:cs="Times New Roman"/>
          <w:sz w:val="24"/>
          <w:szCs w:val="24"/>
          <w:shd w:val="clear" w:color="auto" w:fill="FFFFFF"/>
        </w:rPr>
        <w:t>methylation,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histone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acetylation)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that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can occur on DNA</w:t>
      </w:r>
      <w:r w:rsidRPr="001A55A6" w:rsidR="00AC6CE5">
        <w:rPr>
          <w:rFonts w:ascii="Times New Roman" w:hAnsi="Times New Roman" w:cs="Times New Roman"/>
          <w:sz w:val="24"/>
          <w:szCs w:val="24"/>
          <w:shd w:val="clear" w:color="auto" w:fill="FFFFFF"/>
        </w:rPr>
        <w:t xml:space="preserve"> or </w:t>
      </w:r>
      <w:r w:rsidRPr="001A55A6" w:rsidR="00AC6CE5">
        <w:rPr>
          <w:rStyle w:val="diff-highlight"/>
          <w:rFonts w:ascii="Times New Roman" w:hAnsi="Times New Roman" w:cs="Times New Roman"/>
          <w:sz w:val="24"/>
          <w:szCs w:val="24"/>
          <w:shd w:val="clear" w:color="auto" w:fill="FFFFFF"/>
        </w:rPr>
        <w:t>chromatin.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Through</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these epigenetic modifications,</w:t>
      </w:r>
      <w:r w:rsidRPr="001A55A6" w:rsidR="00AC6CE5">
        <w:rPr>
          <w:rFonts w:ascii="Times New Roman" w:hAnsi="Times New Roman" w:cs="Times New Roman"/>
          <w:sz w:val="24"/>
          <w:szCs w:val="24"/>
          <w:shd w:val="clear" w:color="auto" w:fill="FFFFFF"/>
        </w:rPr>
        <w:t xml:space="preserve"> gene expression</w:t>
      </w:r>
      <w:r w:rsidRPr="001A55A6" w:rsidR="00AC6CE5">
        <w:rPr>
          <w:rStyle w:val="diff-highlight"/>
          <w:rFonts w:ascii="Times New Roman" w:hAnsi="Times New Roman" w:cs="Times New Roman"/>
          <w:sz w:val="24"/>
          <w:szCs w:val="24"/>
          <w:shd w:val="clear" w:color="auto" w:fill="FFFFFF"/>
        </w:rPr>
        <w:t xml:space="preserve"> can be altered</w:t>
      </w:r>
      <w:r w:rsidRPr="001A55A6" w:rsidR="00AC6CE5">
        <w:rPr>
          <w:rFonts w:ascii="Times New Roman" w:hAnsi="Times New Roman" w:cs="Times New Roman"/>
          <w:sz w:val="24"/>
          <w:szCs w:val="24"/>
          <w:shd w:val="clear" w:color="auto" w:fill="FFFFFF"/>
        </w:rPr>
        <w:t xml:space="preserve"> without </w:t>
      </w:r>
      <w:r w:rsidRPr="001A55A6" w:rsidR="00AC6CE5">
        <w:rPr>
          <w:rStyle w:val="diff-highlight"/>
          <w:rFonts w:ascii="Times New Roman" w:hAnsi="Times New Roman" w:cs="Times New Roman"/>
          <w:sz w:val="24"/>
          <w:szCs w:val="24"/>
          <w:shd w:val="clear" w:color="auto" w:fill="FFFFFF"/>
        </w:rPr>
        <w:t>changing</w:t>
      </w:r>
      <w:r w:rsidRPr="001A55A6" w:rsidR="00AC6CE5">
        <w:rPr>
          <w:rFonts w:ascii="Times New Roman" w:hAnsi="Times New Roman" w:cs="Times New Roman"/>
          <w:sz w:val="24"/>
          <w:szCs w:val="24"/>
          <w:shd w:val="clear" w:color="auto" w:fill="FFFFFF"/>
        </w:rPr>
        <w:t xml:space="preserve"> the underlying genetic </w:t>
      </w:r>
      <w:r w:rsidRPr="001A55A6" w:rsidR="00AC6CE5">
        <w:rPr>
          <w:rStyle w:val="diff-highlight"/>
          <w:rFonts w:ascii="Times New Roman" w:hAnsi="Times New Roman" w:cs="Times New Roman"/>
          <w:sz w:val="24"/>
          <w:szCs w:val="24"/>
          <w:shd w:val="clear" w:color="auto" w:fill="FFFFFF"/>
        </w:rPr>
        <w:t>code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Environmental</w:t>
      </w:r>
      <w:r w:rsidRPr="001A55A6" w:rsidR="00AC6CE5">
        <w:rPr>
          <w:rFonts w:ascii="Times New Roman" w:hAnsi="Times New Roman" w:cs="Times New Roman"/>
          <w:sz w:val="24"/>
          <w:szCs w:val="24"/>
          <w:shd w:val="clear" w:color="auto" w:fill="FFFFFF"/>
        </w:rPr>
        <w:t xml:space="preserve"> stressors</w:t>
      </w:r>
      <w:r w:rsidRPr="001A55A6" w:rsidR="00AC6CE5">
        <w:rPr>
          <w:rStyle w:val="diff-highlight"/>
          <w:rFonts w:ascii="Times New Roman" w:hAnsi="Times New Roman" w:cs="Times New Roman"/>
          <w:sz w:val="24"/>
          <w:szCs w:val="24"/>
          <w:shd w:val="clear" w:color="auto" w:fill="FFFFFF"/>
        </w:rPr>
        <w:t xml:space="preserve"> during the prenatal period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including</w:t>
      </w:r>
      <w:r w:rsidRPr="001A55A6" w:rsidR="00AC6CE5">
        <w:rPr>
          <w:rFonts w:ascii="Times New Roman" w:hAnsi="Times New Roman" w:cs="Times New Roman"/>
          <w:sz w:val="24"/>
          <w:szCs w:val="24"/>
          <w:shd w:val="clear" w:color="auto" w:fill="FFFFFF"/>
        </w:rPr>
        <w:t xml:space="preserve"> systemic MIA, can </w:t>
      </w:r>
      <w:r w:rsidRPr="001A55A6" w:rsidR="00AC6CE5">
        <w:rPr>
          <w:rStyle w:val="diff-highlight"/>
          <w:rFonts w:ascii="Times New Roman" w:hAnsi="Times New Roman" w:cs="Times New Roman"/>
          <w:sz w:val="24"/>
          <w:szCs w:val="24"/>
          <w:shd w:val="clear" w:color="auto" w:fill="FFFFFF"/>
        </w:rPr>
        <w:t>create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long-</w:t>
      </w:r>
      <w:r w:rsidRPr="001A55A6" w:rsidR="00AC6CE5">
        <w:rPr>
          <w:rFonts w:ascii="Times New Roman" w:hAnsi="Times New Roman" w:cs="Times New Roman"/>
          <w:sz w:val="24"/>
          <w:szCs w:val="24"/>
          <w:shd w:val="clear" w:color="auto" w:fill="FFFFFF"/>
        </w:rPr>
        <w:t xml:space="preserve">lasting epigenetic </w:t>
      </w:r>
      <w:r w:rsidRPr="001A55A6" w:rsidR="00AC6CE5">
        <w:rPr>
          <w:rStyle w:val="diff-highlight"/>
          <w:rFonts w:ascii="Times New Roman" w:hAnsi="Times New Roman" w:cs="Times New Roman"/>
          <w:sz w:val="24"/>
          <w:szCs w:val="24"/>
          <w:shd w:val="clear" w:color="auto" w:fill="FFFFFF"/>
        </w:rPr>
        <w:t>changes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to</w:t>
      </w:r>
      <w:r w:rsidRPr="001A55A6" w:rsidR="00AC6CE5">
        <w:rPr>
          <w:rFonts w:ascii="Times New Roman" w:hAnsi="Times New Roman" w:cs="Times New Roman"/>
          <w:sz w:val="24"/>
          <w:szCs w:val="24"/>
          <w:shd w:val="clear" w:color="auto" w:fill="FFFFFF"/>
        </w:rPr>
        <w:t xml:space="preserve"> the developing fetal genome. </w:t>
      </w:r>
      <w:r w:rsidRPr="001A55A6" w:rsidR="00AC6CE5">
        <w:rPr>
          <w:rStyle w:val="diff-highlight"/>
          <w:rFonts w:ascii="Times New Roman" w:hAnsi="Times New Roman" w:cs="Times New Roman"/>
          <w:sz w:val="24"/>
          <w:szCs w:val="24"/>
          <w:shd w:val="clear" w:color="auto" w:fill="FFFFFF"/>
        </w:rPr>
        <w:t>As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demonstrated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by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fact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that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immune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response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of</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microglia</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tightly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regulated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through</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epigenetic</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processes,</w:t>
      </w:r>
      <w:r w:rsidRPr="001A55A6" w:rsidR="00AC6CE5">
        <w:rPr>
          <w:rFonts w:ascii="Times New Roman" w:hAnsi="Times New Roman" w:cs="Times New Roman"/>
          <w:sz w:val="24"/>
          <w:szCs w:val="24"/>
          <w:shd w:val="clear" w:color="auto" w:fill="FFFFFF"/>
        </w:rPr>
        <w:t xml:space="preserve"> MIA</w:t>
      </w:r>
      <w:r w:rsidRPr="001A55A6" w:rsidR="00AC6CE5">
        <w:rPr>
          <w:rStyle w:val="diff-highlight"/>
          <w:rFonts w:ascii="Times New Roman" w:hAnsi="Times New Roman" w:cs="Times New Roman"/>
          <w:sz w:val="24"/>
          <w:szCs w:val="24"/>
          <w:shd w:val="clear" w:color="auto" w:fill="FFFFFF"/>
        </w:rPr>
        <w:t>-induced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epigenetic</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alterations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that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occur</w:t>
      </w:r>
      <w:r w:rsidRPr="001A55A6" w:rsidR="00AC6CE5">
        <w:rPr>
          <w:rFonts w:ascii="Times New Roman" w:hAnsi="Times New Roman" w:cs="Times New Roman"/>
          <w:sz w:val="24"/>
          <w:szCs w:val="24"/>
          <w:shd w:val="clear" w:color="auto" w:fill="FFFFFF"/>
        </w:rPr>
        <w:t xml:space="preserve"> during gestation </w:t>
      </w:r>
      <w:r w:rsidRPr="001A55A6" w:rsidR="00AC6CE5">
        <w:rPr>
          <w:rStyle w:val="diff-highlight"/>
          <w:rFonts w:ascii="Times New Roman" w:hAnsi="Times New Roman" w:cs="Times New Roman"/>
          <w:sz w:val="24"/>
          <w:szCs w:val="24"/>
          <w:shd w:val="clear" w:color="auto" w:fill="FFFFFF"/>
        </w:rPr>
        <w:t>may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leave the</w:t>
      </w:r>
      <w:r w:rsidRPr="001A55A6" w:rsidR="00AC6CE5">
        <w:rPr>
          <w:rFonts w:ascii="Times New Roman" w:hAnsi="Times New Roman" w:cs="Times New Roman"/>
          <w:sz w:val="24"/>
          <w:szCs w:val="24"/>
          <w:shd w:val="clear" w:color="auto" w:fill="FFFFFF"/>
        </w:rPr>
        <w:t xml:space="preserve"> microglia </w:t>
      </w:r>
      <w:r w:rsidRPr="001A55A6" w:rsidR="00AC6CE5">
        <w:rPr>
          <w:rStyle w:val="diff-highlight"/>
          <w:rFonts w:ascii="Times New Roman" w:hAnsi="Times New Roman" w:cs="Times New Roman"/>
          <w:sz w:val="24"/>
          <w:szCs w:val="24"/>
          <w:shd w:val="clear" w:color="auto" w:fill="FFFFFF"/>
        </w:rPr>
        <w:t>of</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 offspring</w:t>
      </w:r>
      <w:r w:rsidRPr="001A55A6" w:rsidR="00AC6CE5">
        <w:rPr>
          <w:rFonts w:ascii="Times New Roman" w:hAnsi="Times New Roman" w:cs="Times New Roman"/>
          <w:sz w:val="24"/>
          <w:szCs w:val="24"/>
          <w:shd w:val="clear" w:color="auto" w:fill="FFFFFF"/>
        </w:rPr>
        <w:t xml:space="preserve"> in a </w:t>
      </w:r>
      <w:r w:rsidRPr="001A55A6" w:rsidR="00AC6CE5">
        <w:rPr>
          <w:rStyle w:val="diff-highlight"/>
          <w:rFonts w:ascii="Times New Roman" w:hAnsi="Times New Roman" w:cs="Times New Roman"/>
          <w:sz w:val="24"/>
          <w:szCs w:val="24"/>
          <w:shd w:val="clear" w:color="auto" w:fill="FFFFFF"/>
        </w:rPr>
        <w:t>permanent</w:t>
      </w:r>
      <w:r w:rsidRPr="001A55A6" w:rsidR="00AC6CE5">
        <w:rPr>
          <w:rFonts w:ascii="Times New Roman" w:hAnsi="Times New Roman" w:cs="Times New Roman"/>
          <w:sz w:val="24"/>
          <w:szCs w:val="24"/>
          <w:shd w:val="clear" w:color="auto" w:fill="FFFFFF"/>
        </w:rPr>
        <w:t xml:space="preserve"> primed</w:t>
      </w:r>
      <w:r w:rsidRPr="001A55A6" w:rsidR="00AC6CE5">
        <w:rPr>
          <w:rFonts w:ascii="Times New Roman" w:hAnsi="Times New Roman" w:cs="Times New Roman"/>
          <w:sz w:val="24"/>
          <w:szCs w:val="24"/>
          <w:shd w:val="clear" w:color="auto" w:fill="FFFFFF"/>
        </w:rPr>
        <w:t xml:space="preserve"> or dysfunctional state. </w:t>
      </w:r>
      <w:r w:rsidRPr="001A55A6" w:rsidR="00AC6CE5">
        <w:rPr>
          <w:rStyle w:val="diff-highlight"/>
          <w:rFonts w:ascii="Times New Roman" w:hAnsi="Times New Roman" w:cs="Times New Roman"/>
          <w:sz w:val="24"/>
          <w:szCs w:val="24"/>
          <w:shd w:val="clear" w:color="auto" w:fill="FFFFFF"/>
        </w:rPr>
        <w:t>Thus</w:t>
      </w:r>
      <w:r w:rsidRPr="001A55A6" w:rsidR="00AC6CE5">
        <w:rPr>
          <w:rFonts w:ascii="Times New Roman" w:hAnsi="Times New Roman" w:cs="Times New Roman"/>
          <w:sz w:val="24"/>
          <w:szCs w:val="24"/>
          <w:shd w:val="clear" w:color="auto" w:fill="FFFFFF"/>
        </w:rPr>
        <w:t xml:space="preserve">, if a fetus already </w:t>
      </w:r>
      <w:r w:rsidRPr="001A55A6" w:rsidR="00AC6CE5">
        <w:rPr>
          <w:rStyle w:val="diff-highlight"/>
          <w:rFonts w:ascii="Times New Roman" w:hAnsi="Times New Roman" w:cs="Times New Roman"/>
          <w:sz w:val="24"/>
          <w:szCs w:val="24"/>
          <w:shd w:val="clear" w:color="auto" w:fill="FFFFFF"/>
        </w:rPr>
        <w:t>has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genetic</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mutation/</w:t>
      </w:r>
      <w:r w:rsidRPr="001A55A6" w:rsidR="00AC6CE5">
        <w:rPr>
          <w:rFonts w:ascii="Times New Roman" w:hAnsi="Times New Roman" w:cs="Times New Roman"/>
          <w:sz w:val="24"/>
          <w:szCs w:val="24"/>
          <w:shd w:val="clear" w:color="auto" w:fill="FFFFFF"/>
        </w:rPr>
        <w:t xml:space="preserve">immune </w:t>
      </w:r>
      <w:r w:rsidRPr="001A55A6" w:rsidR="00AC6CE5">
        <w:rPr>
          <w:rStyle w:val="diff-highlight"/>
          <w:rFonts w:ascii="Times New Roman" w:hAnsi="Times New Roman" w:cs="Times New Roman"/>
          <w:sz w:val="24"/>
          <w:szCs w:val="24"/>
          <w:shd w:val="clear" w:color="auto" w:fill="FFFFFF"/>
        </w:rPr>
        <w:t>dysregulation</w:t>
      </w:r>
      <w:r w:rsidRPr="001A55A6" w:rsidR="00AC6CE5">
        <w:rPr>
          <w:rFonts w:ascii="Times New Roman" w:hAnsi="Times New Roman" w:cs="Times New Roman"/>
          <w:sz w:val="24"/>
          <w:szCs w:val="24"/>
          <w:shd w:val="clear" w:color="auto" w:fill="FFFFFF"/>
        </w:rPr>
        <w:t xml:space="preserve"> (the first hit) </w:t>
      </w:r>
      <w:r w:rsidRPr="001A55A6" w:rsidR="00AC6CE5">
        <w:rPr>
          <w:rStyle w:val="diff-highlight"/>
          <w:rFonts w:ascii="Times New Roman" w:hAnsi="Times New Roman" w:cs="Times New Roman"/>
          <w:sz w:val="24"/>
          <w:szCs w:val="24"/>
          <w:shd w:val="clear" w:color="auto" w:fill="FFFFFF"/>
        </w:rPr>
        <w:t>and has a</w:t>
      </w:r>
      <w:r w:rsidRPr="001A55A6" w:rsidR="00AC6CE5">
        <w:rPr>
          <w:rFonts w:ascii="Times New Roman" w:hAnsi="Times New Roman" w:cs="Times New Roman"/>
          <w:sz w:val="24"/>
          <w:szCs w:val="24"/>
          <w:shd w:val="clear" w:color="auto" w:fill="FFFFFF"/>
        </w:rPr>
        <w:t xml:space="preserve"> MIA-induced epigenetic </w:t>
      </w:r>
      <w:r w:rsidRPr="001A55A6" w:rsidR="00AC6CE5">
        <w:rPr>
          <w:rStyle w:val="diff-highlight"/>
          <w:rFonts w:ascii="Times New Roman" w:hAnsi="Times New Roman" w:cs="Times New Roman"/>
          <w:sz w:val="24"/>
          <w:szCs w:val="24"/>
          <w:shd w:val="clear" w:color="auto" w:fill="FFFFFF"/>
        </w:rPr>
        <w:t>change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to</w:t>
      </w:r>
      <w:r w:rsidRPr="001A55A6" w:rsidR="00AC6CE5">
        <w:rPr>
          <w:rFonts w:ascii="Times New Roman" w:hAnsi="Times New Roman" w:cs="Times New Roman"/>
          <w:sz w:val="24"/>
          <w:szCs w:val="24"/>
          <w:shd w:val="clear" w:color="auto" w:fill="FFFFFF"/>
        </w:rPr>
        <w:t xml:space="preserve"> microglial function (the second hit)</w:t>
      </w:r>
      <w:r w:rsidRPr="001A55A6" w:rsidR="00AC6CE5">
        <w:rPr>
          <w:rStyle w:val="diff-highlight"/>
          <w:rFonts w:ascii="Times New Roman" w:hAnsi="Times New Roman" w:cs="Times New Roman"/>
          <w:sz w:val="24"/>
          <w:szCs w:val="24"/>
          <w:shd w:val="clear" w:color="auto" w:fill="FFFFFF"/>
        </w:rPr>
        <w: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may severely</w:t>
      </w:r>
      <w:r w:rsidRPr="001A55A6" w:rsidR="00AC6CE5">
        <w:rPr>
          <w:rFonts w:ascii="Times New Roman" w:hAnsi="Times New Roman" w:cs="Times New Roman"/>
          <w:sz w:val="24"/>
          <w:szCs w:val="24"/>
          <w:shd w:val="clear" w:color="auto" w:fill="FFFFFF"/>
        </w:rPr>
        <w:t xml:space="preserve"> disrupt synaptic pruning and </w:t>
      </w:r>
      <w:r w:rsidRPr="001A55A6" w:rsidR="00AC6CE5">
        <w:rPr>
          <w:rStyle w:val="diff-highlight"/>
          <w:rFonts w:ascii="Times New Roman" w:hAnsi="Times New Roman" w:cs="Times New Roman"/>
          <w:sz w:val="24"/>
          <w:szCs w:val="24"/>
          <w:shd w:val="clear" w:color="auto" w:fill="FFFFFF"/>
        </w:rPr>
        <w:t>result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state</w:t>
      </w:r>
      <w:r w:rsidRPr="001A55A6" w:rsidR="00AC6CE5">
        <w:rPr>
          <w:rFonts w:ascii="Times New Roman" w:hAnsi="Times New Roman" w:cs="Times New Roman"/>
          <w:sz w:val="24"/>
          <w:szCs w:val="24"/>
          <w:shd w:val="clear" w:color="auto" w:fill="FFFFFF"/>
        </w:rPr>
        <w:t xml:space="preserve"> of </w:t>
      </w:r>
      <w:r w:rsidRPr="001A55A6" w:rsidR="00AC6CE5">
        <w:rPr>
          <w:rStyle w:val="diff-highlight"/>
          <w:rFonts w:ascii="Times New Roman" w:hAnsi="Times New Roman" w:cs="Times New Roman"/>
          <w:sz w:val="24"/>
          <w:szCs w:val="24"/>
          <w:shd w:val="clear" w:color="auto" w:fill="FFFFFF"/>
        </w:rPr>
        <w:t>neural</w:t>
      </w:r>
      <w:r w:rsidRPr="001A55A6" w:rsidR="00AC6CE5">
        <w:rPr>
          <w:rFonts w:ascii="Times New Roman" w:hAnsi="Times New Roman" w:cs="Times New Roman"/>
          <w:sz w:val="24"/>
          <w:szCs w:val="24"/>
          <w:shd w:val="clear" w:color="auto" w:fill="FFFFFF"/>
        </w:rPr>
        <w:t xml:space="preserve"> dysregulation</w:t>
      </w:r>
      <w:r w:rsidRPr="001A55A6" w:rsidR="00AC6CE5">
        <w:rPr>
          <w:rStyle w:val="diff-highlight"/>
          <w:rFonts w:ascii="Times New Roman" w:hAnsi="Times New Roman" w:cs="Times New Roman"/>
          <w:sz w:val="24"/>
          <w:szCs w:val="24"/>
          <w:shd w:val="clear" w:color="auto" w:fill="FFFFFF"/>
        </w:rPr>
        <w: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evidenced</w:t>
      </w:r>
      <w:r w:rsidRPr="001A55A6" w:rsidR="00AC6CE5">
        <w:rPr>
          <w:rFonts w:ascii="Times New Roman" w:hAnsi="Times New Roman" w:cs="Times New Roman"/>
          <w:sz w:val="24"/>
          <w:szCs w:val="24"/>
          <w:shd w:val="clear" w:color="auto" w:fill="FFFFFF"/>
        </w:rPr>
        <w:t xml:space="preserve"> in patient-derived microglia-like cells </w:t>
      </w:r>
      <w:r w:rsidRPr="001A55A6" w:rsidR="00AC6CE5">
        <w:rPr>
          <w:rStyle w:val="diff-highlight"/>
          <w:rFonts w:ascii="Times New Roman" w:hAnsi="Times New Roman" w:cs="Times New Roman"/>
          <w:sz w:val="24"/>
          <w:szCs w:val="24"/>
          <w:shd w:val="clear" w:color="auto" w:fill="FFFFFF"/>
        </w:rPr>
        <w:t>obtained</w:t>
      </w:r>
      <w:r w:rsidRPr="001A55A6" w:rsidR="00AC6CE5">
        <w:rPr>
          <w:rFonts w:ascii="Times New Roman" w:hAnsi="Times New Roman" w:cs="Times New Roman"/>
          <w:sz w:val="24"/>
          <w:szCs w:val="24"/>
          <w:shd w:val="clear" w:color="auto" w:fill="FFFFFF"/>
        </w:rPr>
        <w:t xml:space="preserve"> from individuals with </w:t>
      </w:r>
      <w:r w:rsidRPr="001A55A6" w:rsidR="00AC6CE5">
        <w:rPr>
          <w:rStyle w:val="diff-highlight"/>
          <w:rFonts w:ascii="Times New Roman" w:hAnsi="Times New Roman" w:cs="Times New Roman"/>
          <w:sz w:val="24"/>
          <w:szCs w:val="24"/>
          <w:shd w:val="clear" w:color="auto" w:fill="FFFFFF"/>
        </w:rPr>
        <w:t>significant</w:t>
      </w:r>
      <w:r w:rsidRPr="001A55A6" w:rsidR="00AC6CE5">
        <w:rPr>
          <w:rFonts w:ascii="Times New Roman" w:hAnsi="Times New Roman" w:cs="Times New Roman"/>
          <w:sz w:val="24"/>
          <w:szCs w:val="24"/>
          <w:shd w:val="clear" w:color="auto" w:fill="FFFFFF"/>
        </w:rPr>
        <w:t xml:space="preserve"> neurodevelopmental </w:t>
      </w:r>
      <w:r w:rsidRPr="001A55A6" w:rsidR="00AC6CE5">
        <w:rPr>
          <w:rStyle w:val="diff-highlight"/>
          <w:rFonts w:ascii="Times New Roman" w:hAnsi="Times New Roman" w:cs="Times New Roman"/>
          <w:sz w:val="24"/>
          <w:szCs w:val="24"/>
          <w:shd w:val="clear" w:color="auto" w:fill="FFFFFF"/>
        </w:rPr>
        <w:t>or</w:t>
      </w:r>
      <w:r w:rsidRPr="001A55A6" w:rsidR="00AC6CE5">
        <w:rPr>
          <w:rFonts w:ascii="Times New Roman" w:hAnsi="Times New Roman" w:cs="Times New Roman"/>
          <w:sz w:val="24"/>
          <w:szCs w:val="24"/>
          <w:shd w:val="clear" w:color="auto" w:fill="FFFFFF"/>
        </w:rPr>
        <w:t xml:space="preserve"> psychiatric disorders</w:t>
      </w:r>
      <w:r w:rsidRPr="001A55A6" w:rsidR="00AC6CE5">
        <w:rPr>
          <w:rStyle w:val="diff-highlight"/>
          <w:rFonts w:ascii="Times New Roman" w:hAnsi="Times New Roman" w:cs="Times New Roman"/>
          <w:sz w:val="24"/>
          <w:szCs w:val="24"/>
          <w:shd w:val="clear" w:color="auto" w:fill="FFFFFF"/>
        </w:rPr>
        <w: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dysregulation and subsequent</w:t>
      </w:r>
      <w:r w:rsidRPr="001A55A6" w:rsidR="00AC6CE5">
        <w:rPr>
          <w:rFonts w:ascii="Times New Roman" w:hAnsi="Times New Roman" w:cs="Times New Roman"/>
          <w:sz w:val="24"/>
          <w:szCs w:val="24"/>
          <w:shd w:val="clear" w:color="auto" w:fill="FFFFFF"/>
        </w:rPr>
        <w:t xml:space="preserve"> molecular </w:t>
      </w:r>
      <w:r w:rsidRPr="001A55A6" w:rsidR="00AC6CE5">
        <w:rPr>
          <w:rStyle w:val="diff-highlight"/>
          <w:rFonts w:ascii="Times New Roman" w:hAnsi="Times New Roman" w:cs="Times New Roman"/>
          <w:sz w:val="24"/>
          <w:szCs w:val="24"/>
          <w:shd w:val="clear" w:color="auto" w:fill="FFFFFF"/>
        </w:rPr>
        <w:t>variability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attributable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to</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 above</w:t>
      </w:r>
      <w:r w:rsidRPr="001A55A6" w:rsidR="00AC6CE5">
        <w:rPr>
          <w:rFonts w:ascii="Times New Roman" w:hAnsi="Times New Roman" w:cs="Times New Roman"/>
          <w:sz w:val="24"/>
          <w:szCs w:val="24"/>
          <w:shd w:val="clear" w:color="auto" w:fill="FFFFFF"/>
        </w:rPr>
        <w:t>-</w:t>
      </w:r>
      <w:r w:rsidRPr="001A55A6" w:rsidR="00AC6CE5">
        <w:rPr>
          <w:rStyle w:val="diff-highlight"/>
          <w:rFonts w:ascii="Times New Roman" w:hAnsi="Times New Roman" w:cs="Times New Roman"/>
          <w:sz w:val="24"/>
          <w:szCs w:val="24"/>
          <w:shd w:val="clear" w:color="auto" w:fill="FFFFFF"/>
        </w:rPr>
        <w:t>mentioned processes are staggering; microglial-like cells derived from these patients exhibit increased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pro-</w:t>
      </w:r>
      <w:r w:rsidRPr="001A55A6" w:rsidR="00AC6CE5">
        <w:rPr>
          <w:rFonts w:ascii="Times New Roman" w:hAnsi="Times New Roman" w:cs="Times New Roman"/>
          <w:sz w:val="24"/>
          <w:szCs w:val="24"/>
          <w:shd w:val="clear" w:color="auto" w:fill="FFFFFF"/>
        </w:rPr>
        <w:t>inflammatory responses</w:t>
      </w:r>
      <w:r w:rsidRPr="001A55A6" w:rsidR="00AC6CE5">
        <w:rPr>
          <w:rStyle w:val="diff-highlight"/>
          <w:rFonts w:ascii="Times New Roman" w:hAnsi="Times New Roman" w:cs="Times New Roman"/>
          <w:sz w:val="24"/>
          <w:szCs w:val="24"/>
          <w:shd w:val="clear" w:color="auto" w:fill="FFFFFF"/>
        </w:rPr>
        <w:t xml:space="preserve"> (i.e., increased reactive inflammation)</w:t>
      </w:r>
      <w:r w:rsidRPr="001A55A6" w:rsidR="00AC6CE5">
        <w:rPr>
          <w:rFonts w:ascii="Times New Roman" w:hAnsi="Times New Roman" w:cs="Times New Roman"/>
          <w:sz w:val="24"/>
          <w:szCs w:val="24"/>
          <w:shd w:val="clear" w:color="auto" w:fill="FFFFFF"/>
        </w:rPr>
        <w:t xml:space="preserve"> (</w:t>
      </w:r>
      <w:r w:rsidRPr="001A55A6" w:rsidR="00AC6CE5">
        <w:rPr>
          <w:rFonts w:ascii="Times New Roman" w:hAnsi="Times New Roman" w:cs="Times New Roman"/>
          <w:sz w:val="24"/>
          <w:szCs w:val="24"/>
          <w:shd w:val="clear" w:color="auto" w:fill="FFFFFF"/>
        </w:rPr>
        <w:t>Ormel</w:t>
      </w:r>
      <w:r w:rsidRPr="001A55A6" w:rsidR="00AC6CE5">
        <w:rPr>
          <w:rFonts w:ascii="Times New Roman" w:hAnsi="Times New Roman" w:cs="Times New Roman"/>
          <w:sz w:val="24"/>
          <w:szCs w:val="24"/>
          <w:shd w:val="clear" w:color="auto" w:fill="FFFFFF"/>
        </w:rPr>
        <w:t xml:space="preserve"> et al. </w:t>
      </w:r>
      <w:r w:rsidRPr="001A55A6" w:rsidR="00AC6CE5">
        <w:rPr>
          <w:rStyle w:val="diff-highlight"/>
          <w:rFonts w:ascii="Times New Roman" w:hAnsi="Times New Roman" w:cs="Times New Roman"/>
          <w:sz w:val="24"/>
          <w:szCs w:val="24"/>
          <w:shd w:val="clear" w:color="auto" w:fill="FFFFFF"/>
        </w:rPr>
        <w:t>2024</w:t>
      </w:r>
      <w:r w:rsidRPr="001A55A6" w:rsidR="00AC6CE5">
        <w:rPr>
          <w:rFonts w:ascii="Times New Roman" w:hAnsi="Times New Roman" w:cs="Times New Roman"/>
          <w:sz w:val="24"/>
          <w:szCs w:val="24"/>
          <w:shd w:val="clear" w:color="auto" w:fill="FFFFFF"/>
        </w:rPr>
        <w:t>).</w:t>
      </w:r>
    </w:p>
    <w:p w:rsidR="00AC6CE5" w:rsidP="001A55A6" w:rsidRDefault="005F03D8" w14:paraId="684975C3" w14:textId="1D91972F">
      <w:pPr>
        <w:pStyle w:val="NoSpacing"/>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rPr>
        <w:tab/>
      </w:r>
      <w:r w:rsidRPr="001A55A6" w:rsidR="00AC6CE5">
        <w:rPr>
          <w:rFonts w:ascii="Times New Roman" w:hAnsi="Times New Roman" w:cs="Times New Roman"/>
          <w:sz w:val="24"/>
          <w:szCs w:val="24"/>
          <w:shd w:val="clear" w:color="auto" w:fill="FFFFFF"/>
        </w:rPr>
        <w:t xml:space="preserve">Furthermore, </w:t>
      </w:r>
      <w:r w:rsidRPr="669E8181" w:rsidR="110C0B76">
        <w:rPr>
          <w:rFonts w:ascii="Times New Roman" w:hAnsi="Times New Roman" w:eastAsia="Times New Roman" w:cs="Times New Roman"/>
          <w:noProof w:val="0"/>
          <w:sz w:val="24"/>
          <w:szCs w:val="24"/>
          <w:lang w:val="en-US"/>
        </w:rPr>
        <w:t>fully understanding how maternal inflammatory signals are transmitted to the fetus and how they interact at the genetic level requires further exploration of novel mechanisms of cellular communication.</w:t>
      </w:r>
      <w:r w:rsidRPr="669E8181" w:rsidR="00AC6CE5">
        <w:rPr>
          <w:rFonts w:ascii="Times New Roman" w:hAnsi="Times New Roman" w:cs="Times New Roman"/>
          <w:sz w:val="24"/>
          <w:szCs w:val="24"/>
        </w:rPr>
        <w:t xml:space="preserve"> </w:t>
      </w:r>
      <w:r w:rsidRPr="669E8181" w:rsidR="00AC6CE5">
        <w:rPr>
          <w:rStyle w:val="diff-highlight"/>
          <w:rFonts w:ascii="Times New Roman" w:hAnsi="Times New Roman" w:cs="Times New Roman"/>
          <w:sz w:val="24"/>
          <w:szCs w:val="24"/>
          <w:shd w:val="clear" w:color="auto" w:fill="FFFFFF"/>
        </w:rPr>
        <w:t xml:space="preserve">There is mounting</w:t>
      </w:r>
      <w:r w:rsidRPr="669E8181" w:rsidR="00AC6CE5">
        <w:rPr>
          <w:rFonts w:ascii="Times New Roman" w:hAnsi="Times New Roman" w:cs="Times New Roman"/>
          <w:sz w:val="24"/>
          <w:szCs w:val="24"/>
          <w:shd w:val="clear" w:color="auto" w:fill="FFFFFF"/>
        </w:rPr>
        <w:t xml:space="preserve"> evidence </w:t>
      </w:r>
      <w:r w:rsidRPr="669E8181" w:rsidR="00AC6CE5">
        <w:rPr>
          <w:rStyle w:val="diff-highlight"/>
          <w:rFonts w:ascii="Times New Roman" w:hAnsi="Times New Roman" w:cs="Times New Roman"/>
          <w:sz w:val="24"/>
          <w:szCs w:val="24"/>
          <w:shd w:val="clear" w:color="auto" w:fill="FFFFFF"/>
        </w:rPr>
        <w:t xml:space="preserve">for</w:t>
      </w:r>
      <w:r w:rsidRPr="669E8181" w:rsidR="00AC6CE5">
        <w:rPr>
          <w:rFonts w:ascii="Times New Roman" w:hAnsi="Times New Roman" w:cs="Times New Roman"/>
          <w:sz w:val="24"/>
          <w:szCs w:val="24"/>
          <w:shd w:val="clear" w:color="auto" w:fill="FFFFFF"/>
        </w:rPr>
        <w:t xml:space="preserve"> the role of extracellular vesicles </w:t>
      </w:r>
      <w:r w:rsidRPr="669E8181" w:rsidR="00AC6CE5">
        <w:rPr>
          <w:rStyle w:val="diff-highlight"/>
          <w:rFonts w:ascii="Times New Roman" w:hAnsi="Times New Roman" w:cs="Times New Roman"/>
          <w:sz w:val="24"/>
          <w:szCs w:val="24"/>
          <w:shd w:val="clear" w:color="auto" w:fill="FFFFFF"/>
        </w:rPr>
        <w:t xml:space="preserve">(including</w:t>
      </w:r>
      <w:r w:rsidRPr="669E8181" w:rsidR="00AC6CE5">
        <w:rPr>
          <w:rFonts w:ascii="Times New Roman" w:hAnsi="Times New Roman" w:cs="Times New Roman"/>
          <w:sz w:val="24"/>
          <w:szCs w:val="24"/>
          <w:shd w:val="clear" w:color="auto" w:fill="FFFFFF"/>
        </w:rPr>
        <w:t xml:space="preserve"> exosomes</w:t>
      </w:r>
      <w:r w:rsidRPr="669E8181" w:rsidR="00AC6CE5">
        <w:rPr>
          <w:rStyle w:val="diff-highlight"/>
          <w:rFonts w:ascii="Times New Roman" w:hAnsi="Times New Roman" w:cs="Times New Roman"/>
          <w:sz w:val="24"/>
          <w:szCs w:val="24"/>
          <w:shd w:val="clear" w:color="auto" w:fill="FFFFFF"/>
        </w:rPr>
        <w:t xml:space="preserve">)</w:t>
      </w:r>
      <w:r w:rsidRPr="669E8181" w:rsidR="00AC6CE5">
        <w:rPr>
          <w:rFonts w:ascii="Times New Roman" w:hAnsi="Times New Roman" w:cs="Times New Roman"/>
          <w:sz w:val="24"/>
          <w:szCs w:val="24"/>
          <w:shd w:val="clear" w:color="auto" w:fill="FFFFFF"/>
        </w:rPr>
        <w:t xml:space="preserve"> in </w:t>
      </w:r>
      <w:r w:rsidRPr="669E8181" w:rsidR="00AC6CE5">
        <w:rPr>
          <w:rStyle w:val="diff-highlight"/>
          <w:rFonts w:ascii="Times New Roman" w:hAnsi="Times New Roman" w:cs="Times New Roman"/>
          <w:sz w:val="24"/>
          <w:szCs w:val="24"/>
          <w:shd w:val="clear" w:color="auto" w:fill="FFFFFF"/>
        </w:rPr>
        <w:t xml:space="preserve">transmitting both</w:t>
      </w:r>
      <w:r w:rsidRPr="669E8181" w:rsidR="00AC6CE5">
        <w:rPr>
          <w:rFonts w:ascii="Times New Roman" w:hAnsi="Times New Roman" w:cs="Times New Roman"/>
          <w:sz w:val="24"/>
          <w:szCs w:val="24"/>
          <w:shd w:val="clear" w:color="auto" w:fill="FFFFFF"/>
        </w:rPr>
        <w:t xml:space="preserve"> inflammatory</w:t>
      </w:r>
      <w:r w:rsidRPr="669E8181" w:rsidR="00AC6CE5">
        <w:rPr>
          <w:rStyle w:val="diff-highlight"/>
          <w:rFonts w:ascii="Times New Roman" w:hAnsi="Times New Roman" w:cs="Times New Roman"/>
          <w:sz w:val="24"/>
          <w:szCs w:val="24"/>
          <w:shd w:val="clear" w:color="auto" w:fill="FFFFFF"/>
        </w:rPr>
        <w:t xml:space="preserve"> signals</w:t>
      </w:r>
      <w:r w:rsidRPr="669E8181" w:rsidR="00AC6CE5">
        <w:rPr>
          <w:rFonts w:ascii="Times New Roman" w:hAnsi="Times New Roman" w:cs="Times New Roman"/>
          <w:sz w:val="24"/>
          <w:szCs w:val="24"/>
          <w:shd w:val="clear" w:color="auto" w:fill="FFFFFF"/>
        </w:rPr>
        <w:t xml:space="preserve"> and regulatory signals </w:t>
      </w:r>
      <w:r w:rsidRPr="669E8181" w:rsidR="00AC6CE5">
        <w:rPr>
          <w:rStyle w:val="diff-highlight"/>
          <w:rFonts w:ascii="Times New Roman" w:hAnsi="Times New Roman" w:cs="Times New Roman"/>
          <w:sz w:val="24"/>
          <w:szCs w:val="24"/>
          <w:shd w:val="clear" w:color="auto" w:fill="FFFFFF"/>
        </w:rPr>
        <w:t xml:space="preserve">to</w:t>
      </w:r>
      <w:r w:rsidRPr="669E8181" w:rsidR="00AC6CE5">
        <w:rPr>
          <w:rFonts w:ascii="Times New Roman" w:hAnsi="Times New Roman" w:cs="Times New Roman"/>
          <w:sz w:val="24"/>
          <w:szCs w:val="24"/>
          <w:shd w:val="clear" w:color="auto" w:fill="FFFFFF"/>
        </w:rPr>
        <w:t xml:space="preserve"> </w:t>
      </w:r>
      <w:r w:rsidRPr="669E8181" w:rsidR="00AC6CE5">
        <w:rPr>
          <w:rStyle w:val="diff-highlight"/>
          <w:rFonts w:ascii="Times New Roman" w:hAnsi="Times New Roman" w:cs="Times New Roman"/>
          <w:sz w:val="24"/>
          <w:szCs w:val="24"/>
          <w:shd w:val="clear" w:color="auto" w:fill="FFFFFF"/>
        </w:rPr>
        <w:t xml:space="preserve">other cells. In</w:t>
      </w:r>
      <w:r w:rsidRPr="669E8181" w:rsidR="00AC6CE5">
        <w:rPr>
          <w:rFonts w:ascii="Times New Roman" w:hAnsi="Times New Roman" w:cs="Times New Roman"/>
          <w:sz w:val="24"/>
          <w:szCs w:val="24"/>
          <w:shd w:val="clear" w:color="auto" w:fill="FFFFFF"/>
        </w:rPr>
        <w:t xml:space="preserve"> systemic disease pathology</w:t>
      </w:r>
      <w:r w:rsidRPr="669E8181" w:rsidR="00AC6CE5">
        <w:rPr>
          <w:rStyle w:val="diff-highlight"/>
          <w:rFonts w:ascii="Times New Roman" w:hAnsi="Times New Roman" w:cs="Times New Roman"/>
          <w:sz w:val="24"/>
          <w:szCs w:val="24"/>
          <w:shd w:val="clear" w:color="auto" w:fill="FFFFFF"/>
        </w:rPr>
        <w:t xml:space="preserve">,</w:t>
      </w:r>
      <w:r w:rsidRPr="669E8181" w:rsidR="00AC6CE5">
        <w:rPr>
          <w:rFonts w:ascii="Times New Roman" w:hAnsi="Times New Roman" w:cs="Times New Roman"/>
          <w:sz w:val="24"/>
          <w:szCs w:val="24"/>
          <w:shd w:val="clear" w:color="auto" w:fill="FFFFFF"/>
        </w:rPr>
        <w:t xml:space="preserve"> exosomes </w:t>
      </w:r>
      <w:r w:rsidRPr="669E8181" w:rsidR="00AC6CE5">
        <w:rPr>
          <w:rStyle w:val="diff-highlight"/>
          <w:rFonts w:ascii="Times New Roman" w:hAnsi="Times New Roman" w:cs="Times New Roman"/>
          <w:sz w:val="24"/>
          <w:szCs w:val="24"/>
          <w:shd w:val="clear" w:color="auto" w:fill="FFFFFF"/>
        </w:rPr>
        <w:t xml:space="preserve">produced</w:t>
      </w:r>
      <w:r w:rsidRPr="669E8181" w:rsidR="00AC6CE5">
        <w:rPr>
          <w:rFonts w:ascii="Times New Roman" w:hAnsi="Times New Roman" w:cs="Times New Roman"/>
          <w:sz w:val="24"/>
          <w:szCs w:val="24"/>
          <w:shd w:val="clear" w:color="auto" w:fill="FFFFFF"/>
        </w:rPr>
        <w:t xml:space="preserve"> </w:t>
      </w:r>
      <w:r w:rsidRPr="669E8181" w:rsidR="00AC6CE5">
        <w:rPr>
          <w:rStyle w:val="diff-highlight"/>
          <w:rFonts w:ascii="Times New Roman" w:hAnsi="Times New Roman" w:cs="Times New Roman"/>
          <w:sz w:val="24"/>
          <w:szCs w:val="24"/>
          <w:shd w:val="clear" w:color="auto" w:fill="FFFFFF"/>
        </w:rPr>
        <w:t xml:space="preserve">by</w:t>
      </w:r>
      <w:r w:rsidRPr="669E8181" w:rsidR="00AC6CE5">
        <w:rPr>
          <w:rFonts w:ascii="Times New Roman" w:hAnsi="Times New Roman" w:cs="Times New Roman"/>
          <w:sz w:val="24"/>
          <w:szCs w:val="24"/>
          <w:shd w:val="clear" w:color="auto" w:fill="FFFFFF"/>
        </w:rPr>
        <w:t xml:space="preserve"> </w:t>
      </w:r>
      <w:r w:rsidRPr="669E8181" w:rsidR="1FD4C44D">
        <w:rPr>
          <w:rStyle w:val="diff-highlight"/>
          <w:rFonts w:ascii="Times New Roman" w:hAnsi="Times New Roman" w:cs="Times New Roman"/>
          <w:sz w:val="24"/>
          <w:szCs w:val="24"/>
          <w:shd w:val="clear" w:color="auto" w:fill="FFFFFF"/>
        </w:rPr>
        <w:t xml:space="preserve">tumors</w:t>
      </w:r>
      <w:r w:rsidRPr="669E8181" w:rsidR="00AC6CE5">
        <w:rPr>
          <w:rFonts w:ascii="Times New Roman" w:hAnsi="Times New Roman" w:cs="Times New Roman"/>
          <w:sz w:val="24"/>
          <w:szCs w:val="24"/>
          <w:shd w:val="clear" w:color="auto" w:fill="FFFFFF"/>
        </w:rPr>
        <w:t xml:space="preserve"> can carry</w:t>
      </w:r>
      <w:r w:rsidRPr="669E8181" w:rsidR="00AC6CE5">
        <w:rPr>
          <w:rStyle w:val="diff-highlight"/>
          <w:rFonts w:ascii="Times New Roman" w:hAnsi="Times New Roman" w:cs="Times New Roman"/>
          <w:sz w:val="24"/>
          <w:szCs w:val="24"/>
          <w:shd w:val="clear" w:color="auto" w:fill="FFFFFF"/>
        </w:rPr>
        <w:t xml:space="preserve"> highly</w:t>
      </w:r>
      <w:r w:rsidRPr="669E8181" w:rsidR="00AC6CE5">
        <w:rPr>
          <w:rFonts w:ascii="Times New Roman" w:hAnsi="Times New Roman" w:cs="Times New Roman"/>
          <w:sz w:val="24"/>
          <w:szCs w:val="24"/>
          <w:shd w:val="clear" w:color="auto" w:fill="FFFFFF"/>
        </w:rPr>
        <w:t xml:space="preserve"> potent molecular cargo </w:t>
      </w:r>
      <w:r w:rsidRPr="669E8181" w:rsidR="00AC6CE5">
        <w:rPr>
          <w:rStyle w:val="diff-highlight"/>
          <w:rFonts w:ascii="Times New Roman" w:hAnsi="Times New Roman" w:cs="Times New Roman"/>
          <w:sz w:val="24"/>
          <w:szCs w:val="24"/>
          <w:shd w:val="clear" w:color="auto" w:fill="FFFFFF"/>
        </w:rPr>
        <w:t xml:space="preserve">throughout</w:t>
      </w:r>
      <w:r w:rsidRPr="669E8181" w:rsidR="00AC6CE5">
        <w:rPr>
          <w:rFonts w:ascii="Times New Roman" w:hAnsi="Times New Roman" w:cs="Times New Roman"/>
          <w:sz w:val="24"/>
          <w:szCs w:val="24"/>
          <w:shd w:val="clear" w:color="auto" w:fill="FFFFFF"/>
        </w:rPr>
        <w:t xml:space="preserve"> </w:t>
      </w:r>
      <w:r w:rsidRPr="669E8181" w:rsidR="00AC6CE5">
        <w:rPr>
          <w:rStyle w:val="diff-highlight"/>
          <w:rFonts w:ascii="Times New Roman" w:hAnsi="Times New Roman" w:cs="Times New Roman"/>
          <w:sz w:val="24"/>
          <w:szCs w:val="24"/>
          <w:shd w:val="clear" w:color="auto" w:fill="FFFFFF"/>
        </w:rPr>
        <w:t xml:space="preserve">the</w:t>
      </w:r>
      <w:r w:rsidRPr="669E8181" w:rsidR="00AC6CE5">
        <w:rPr>
          <w:rFonts w:ascii="Times New Roman" w:hAnsi="Times New Roman" w:cs="Times New Roman"/>
          <w:sz w:val="24"/>
          <w:szCs w:val="24"/>
          <w:shd w:val="clear" w:color="auto" w:fill="FFFFFF"/>
        </w:rPr>
        <w:t xml:space="preserve"> </w:t>
      </w:r>
      <w:r w:rsidRPr="669E8181" w:rsidR="00AC6CE5">
        <w:rPr>
          <w:rStyle w:val="diff-highlight"/>
          <w:rFonts w:ascii="Times New Roman" w:hAnsi="Times New Roman" w:cs="Times New Roman"/>
          <w:sz w:val="24"/>
          <w:szCs w:val="24"/>
          <w:shd w:val="clear" w:color="auto" w:fill="FFFFFF"/>
        </w:rPr>
        <w:t xml:space="preserve">body</w:t>
      </w:r>
      <w:r w:rsidRPr="669E8181" w:rsidR="00AC6CE5">
        <w:rPr>
          <w:rFonts w:ascii="Times New Roman" w:hAnsi="Times New Roman" w:cs="Times New Roman"/>
          <w:sz w:val="24"/>
          <w:szCs w:val="24"/>
          <w:shd w:val="clear" w:color="auto" w:fill="FFFFFF"/>
        </w:rPr>
        <w:t xml:space="preserve"> </w:t>
      </w:r>
      <w:r w:rsidRPr="669E8181" w:rsidR="00AC6CE5">
        <w:rPr>
          <w:rStyle w:val="diff-highlight"/>
          <w:rFonts w:ascii="Times New Roman" w:hAnsi="Times New Roman" w:cs="Times New Roman"/>
          <w:sz w:val="24"/>
          <w:szCs w:val="24"/>
          <w:shd w:val="clear" w:color="auto" w:fill="FFFFFF"/>
        </w:rPr>
        <w:t xml:space="preserve">and</w:t>
      </w:r>
      <w:r w:rsidRPr="669E8181" w:rsidR="00AC6CE5">
        <w:rPr>
          <w:rFonts w:ascii="Times New Roman" w:hAnsi="Times New Roman" w:cs="Times New Roman"/>
          <w:sz w:val="24"/>
          <w:szCs w:val="24"/>
          <w:shd w:val="clear" w:color="auto" w:fill="FFFFFF"/>
        </w:rPr>
        <w:t xml:space="preserve"> modulate distant physiological sites</w:t>
      </w:r>
      <w:r w:rsidRPr="669E8181" w:rsidR="00AC6CE5">
        <w:rPr>
          <w:rStyle w:val="diff-highlight"/>
          <w:rFonts w:ascii="Times New Roman" w:hAnsi="Times New Roman" w:cs="Times New Roman"/>
          <w:sz w:val="24"/>
          <w:szCs w:val="24"/>
          <w:shd w:val="clear" w:color="auto" w:fill="FFFFFF"/>
        </w:rPr>
        <w:t xml:space="preserve">,</w:t>
      </w:r>
      <w:r w:rsidRPr="669E8181" w:rsidR="00AC6CE5">
        <w:rPr>
          <w:rFonts w:ascii="Times New Roman" w:hAnsi="Times New Roman" w:cs="Times New Roman"/>
          <w:sz w:val="24"/>
          <w:szCs w:val="24"/>
          <w:shd w:val="clear" w:color="auto" w:fill="FFFFFF"/>
        </w:rPr>
        <w:t xml:space="preserve"> </w:t>
      </w:r>
      <w:r w:rsidRPr="669E8181" w:rsidR="00AC6CE5">
        <w:rPr>
          <w:rStyle w:val="diff-highlight"/>
          <w:rFonts w:ascii="Times New Roman" w:hAnsi="Times New Roman" w:cs="Times New Roman"/>
          <w:sz w:val="24"/>
          <w:szCs w:val="24"/>
          <w:shd w:val="clear" w:color="auto" w:fill="FFFFFF"/>
        </w:rPr>
        <w:t xml:space="preserve">as well as the</w:t>
      </w:r>
      <w:r w:rsidRPr="669E8181" w:rsidR="00AC6CE5">
        <w:rPr>
          <w:rFonts w:ascii="Times New Roman" w:hAnsi="Times New Roman" w:cs="Times New Roman"/>
          <w:sz w:val="24"/>
          <w:szCs w:val="24"/>
          <w:shd w:val="clear" w:color="auto" w:fill="FFFFFF"/>
        </w:rPr>
        <w:t xml:space="preserve"> cellular </w:t>
      </w:r>
      <w:r w:rsidRPr="669E8181" w:rsidR="00AC6CE5">
        <w:rPr>
          <w:rStyle w:val="diff-highlight"/>
          <w:rFonts w:ascii="Times New Roman" w:hAnsi="Times New Roman" w:cs="Times New Roman"/>
          <w:sz w:val="24"/>
          <w:szCs w:val="24"/>
          <w:shd w:val="clear" w:color="auto" w:fill="FFFFFF"/>
        </w:rPr>
        <w:t xml:space="preserve">environment</w:t>
      </w:r>
      <w:r w:rsidRPr="669E8181" w:rsidR="00AC6CE5">
        <w:rPr>
          <w:rFonts w:ascii="Times New Roman" w:hAnsi="Times New Roman" w:cs="Times New Roman"/>
          <w:sz w:val="24"/>
          <w:szCs w:val="24"/>
          <w:shd w:val="clear" w:color="auto" w:fill="FFFFFF"/>
        </w:rPr>
        <w:t xml:space="preserve"> (Bai et al, 2022).</w:t>
      </w:r>
      <w:r w:rsidRPr="669E8181" w:rsidR="00AC6CE5">
        <w:rPr>
          <w:rStyle w:val="diff-highlight"/>
          <w:rFonts w:ascii="Times New Roman" w:hAnsi="Times New Roman" w:cs="Times New Roman"/>
          <w:sz w:val="24"/>
          <w:szCs w:val="24"/>
          <w:shd w:val="clear" w:color="auto" w:fill="FFFFFF"/>
        </w:rPr>
        <w:t xml:space="preserve">  In</w:t>
      </w:r>
      <w:r w:rsidRPr="669E8181" w:rsidR="00AC6CE5">
        <w:rPr>
          <w:rFonts w:ascii="Times New Roman" w:hAnsi="Times New Roman" w:cs="Times New Roman"/>
          <w:sz w:val="24"/>
          <w:szCs w:val="24"/>
          <w:shd w:val="clear" w:color="auto" w:fill="FFFFFF"/>
        </w:rPr>
        <w:t xml:space="preserve"> </w:t>
      </w:r>
      <w:r w:rsidRPr="669E8181" w:rsidR="00AC6CE5">
        <w:rPr>
          <w:rStyle w:val="diff-highlight"/>
          <w:rFonts w:ascii="Times New Roman" w:hAnsi="Times New Roman" w:cs="Times New Roman"/>
          <w:sz w:val="24"/>
          <w:szCs w:val="24"/>
          <w:shd w:val="clear" w:color="auto" w:fill="FFFFFF"/>
        </w:rPr>
        <w:t xml:space="preserve">reference</w:t>
      </w:r>
      <w:r w:rsidRPr="669E8181" w:rsidR="00AC6CE5">
        <w:rPr>
          <w:rFonts w:ascii="Times New Roman" w:hAnsi="Times New Roman" w:cs="Times New Roman"/>
          <w:sz w:val="24"/>
          <w:szCs w:val="24"/>
          <w:shd w:val="clear" w:color="auto" w:fill="FFFFFF"/>
        </w:rPr>
        <w:t xml:space="preserve"> to neurodevelopment, it is increasingly </w:t>
      </w:r>
      <w:r w:rsidRPr="669E8181" w:rsidR="00AC6CE5">
        <w:rPr>
          <w:rStyle w:val="diff-highlight"/>
          <w:rFonts w:ascii="Times New Roman" w:hAnsi="Times New Roman" w:cs="Times New Roman"/>
          <w:sz w:val="24"/>
          <w:szCs w:val="24"/>
          <w:shd w:val="clear" w:color="auto" w:fill="FFFFFF"/>
        </w:rPr>
        <w:t xml:space="preserve">being suggested</w:t>
      </w:r>
      <w:r w:rsidRPr="669E8181" w:rsidR="00AC6CE5">
        <w:rPr>
          <w:rFonts w:ascii="Times New Roman" w:hAnsi="Times New Roman" w:cs="Times New Roman"/>
          <w:sz w:val="24"/>
          <w:szCs w:val="24"/>
          <w:shd w:val="clear" w:color="auto" w:fill="FFFFFF"/>
        </w:rPr>
        <w:t xml:space="preserve"> that </w:t>
      </w:r>
      <w:r w:rsidRPr="669E8181" w:rsidR="00AC6CE5">
        <w:rPr>
          <w:rStyle w:val="diff-highlight"/>
          <w:rFonts w:ascii="Times New Roman" w:hAnsi="Times New Roman" w:cs="Times New Roman"/>
          <w:sz w:val="24"/>
          <w:szCs w:val="24"/>
          <w:shd w:val="clear" w:color="auto" w:fill="FFFFFF"/>
        </w:rPr>
        <w:t xml:space="preserve">exosomes</w:t>
      </w:r>
      <w:r w:rsidRPr="669E8181" w:rsidR="00AC6CE5">
        <w:rPr>
          <w:rFonts w:ascii="Times New Roman" w:hAnsi="Times New Roman" w:cs="Times New Roman"/>
          <w:sz w:val="24"/>
          <w:szCs w:val="24"/>
          <w:shd w:val="clear" w:color="auto" w:fill="FFFFFF"/>
        </w:rPr>
        <w:t xml:space="preserve"> derived </w:t>
      </w:r>
      <w:r w:rsidRPr="669E8181" w:rsidR="00AC6CE5">
        <w:rPr>
          <w:rStyle w:val="diff-highlight"/>
          <w:rFonts w:ascii="Times New Roman" w:hAnsi="Times New Roman" w:cs="Times New Roman"/>
          <w:sz w:val="24"/>
          <w:szCs w:val="24"/>
          <w:shd w:val="clear" w:color="auto" w:fill="FFFFFF"/>
        </w:rPr>
        <w:t xml:space="preserve">from</w:t>
      </w:r>
      <w:r w:rsidRPr="669E8181" w:rsidR="00AC6CE5">
        <w:rPr>
          <w:rFonts w:ascii="Times New Roman" w:hAnsi="Times New Roman" w:cs="Times New Roman"/>
          <w:sz w:val="24"/>
          <w:szCs w:val="24"/>
          <w:shd w:val="clear" w:color="auto" w:fill="FFFFFF"/>
        </w:rPr>
        <w:t xml:space="preserve"> </w:t>
      </w:r>
      <w:r w:rsidRPr="669E8181" w:rsidR="00AC6CE5">
        <w:rPr>
          <w:rStyle w:val="diff-highlight"/>
          <w:rFonts w:ascii="Times New Roman" w:hAnsi="Times New Roman" w:cs="Times New Roman"/>
          <w:sz w:val="24"/>
          <w:szCs w:val="24"/>
          <w:shd w:val="clear" w:color="auto" w:fill="FFFFFF"/>
        </w:rPr>
        <w:t xml:space="preserve">the</w:t>
      </w:r>
      <w:r w:rsidRPr="669E8181" w:rsidR="00AC6CE5">
        <w:rPr>
          <w:rFonts w:ascii="Times New Roman" w:hAnsi="Times New Roman" w:cs="Times New Roman"/>
          <w:sz w:val="24"/>
          <w:szCs w:val="24"/>
          <w:shd w:val="clear" w:color="auto" w:fill="FFFFFF"/>
        </w:rPr>
        <w:t xml:space="preserve"> </w:t>
      </w:r>
      <w:r w:rsidRPr="669E8181" w:rsidR="00AC6CE5">
        <w:rPr>
          <w:rStyle w:val="diff-highlight"/>
          <w:rFonts w:ascii="Times New Roman" w:hAnsi="Times New Roman" w:cs="Times New Roman"/>
          <w:sz w:val="24"/>
          <w:szCs w:val="24"/>
          <w:shd w:val="clear" w:color="auto" w:fill="FFFFFF"/>
        </w:rPr>
        <w:t xml:space="preserve">mother</w:t>
      </w:r>
      <w:r w:rsidRPr="669E8181" w:rsidR="00AC6CE5">
        <w:rPr>
          <w:rFonts w:ascii="Times New Roman" w:hAnsi="Times New Roman" w:cs="Times New Roman"/>
          <w:sz w:val="24"/>
          <w:szCs w:val="24"/>
          <w:shd w:val="clear" w:color="auto" w:fill="FFFFFF"/>
        </w:rPr>
        <w:t xml:space="preserve"> </w:t>
      </w:r>
      <w:r w:rsidRPr="669E8181" w:rsidR="00AC6CE5">
        <w:rPr>
          <w:rStyle w:val="diff-highlight"/>
          <w:rFonts w:ascii="Times New Roman" w:hAnsi="Times New Roman" w:cs="Times New Roman"/>
          <w:sz w:val="24"/>
          <w:szCs w:val="24"/>
          <w:shd w:val="clear" w:color="auto" w:fill="FFFFFF"/>
        </w:rPr>
        <w:t xml:space="preserve">or</w:t>
      </w:r>
      <w:r w:rsidRPr="669E8181" w:rsidR="00AC6CE5">
        <w:rPr>
          <w:rFonts w:ascii="Times New Roman" w:hAnsi="Times New Roman" w:cs="Times New Roman"/>
          <w:sz w:val="24"/>
          <w:szCs w:val="24"/>
          <w:shd w:val="clear" w:color="auto" w:fill="FFFFFF"/>
        </w:rPr>
        <w:t xml:space="preserve"> </w:t>
      </w:r>
      <w:r w:rsidRPr="669E8181" w:rsidR="00AC6CE5">
        <w:rPr>
          <w:rStyle w:val="diff-highlight"/>
          <w:rFonts w:ascii="Times New Roman" w:hAnsi="Times New Roman" w:cs="Times New Roman"/>
          <w:sz w:val="24"/>
          <w:szCs w:val="24"/>
          <w:shd w:val="clear" w:color="auto" w:fill="FFFFFF"/>
        </w:rPr>
        <w:t xml:space="preserve">from</w:t>
      </w:r>
      <w:r w:rsidRPr="669E8181" w:rsidR="00AC6CE5">
        <w:rPr>
          <w:rFonts w:ascii="Times New Roman" w:hAnsi="Times New Roman" w:cs="Times New Roman"/>
          <w:sz w:val="24"/>
          <w:szCs w:val="24"/>
          <w:shd w:val="clear" w:color="auto" w:fill="FFFFFF"/>
        </w:rPr>
        <w:t xml:space="preserve"> </w:t>
      </w:r>
      <w:r w:rsidRPr="669E8181" w:rsidR="00AC6CE5">
        <w:rPr>
          <w:rStyle w:val="diff-highlight"/>
          <w:rFonts w:ascii="Times New Roman" w:hAnsi="Times New Roman" w:cs="Times New Roman"/>
          <w:sz w:val="24"/>
          <w:szCs w:val="24"/>
          <w:shd w:val="clear" w:color="auto" w:fill="FFFFFF"/>
        </w:rPr>
        <w:t xml:space="preserve">the</w:t>
      </w:r>
      <w:r w:rsidRPr="669E8181" w:rsidR="00AC6CE5">
        <w:rPr>
          <w:rFonts w:ascii="Times New Roman" w:hAnsi="Times New Roman" w:cs="Times New Roman"/>
          <w:sz w:val="24"/>
          <w:szCs w:val="24"/>
          <w:shd w:val="clear" w:color="auto" w:fill="FFFFFF"/>
        </w:rPr>
        <w:t xml:space="preserve"> </w:t>
      </w:r>
      <w:r w:rsidRPr="669E8181" w:rsidR="00AC6CE5">
        <w:rPr>
          <w:rStyle w:val="diff-highlight"/>
          <w:rFonts w:ascii="Times New Roman" w:hAnsi="Times New Roman" w:cs="Times New Roman"/>
          <w:sz w:val="24"/>
          <w:szCs w:val="24"/>
          <w:shd w:val="clear" w:color="auto" w:fill="FFFFFF"/>
        </w:rPr>
        <w:t xml:space="preserve">placenta</w:t>
      </w:r>
      <w:r w:rsidRPr="669E8181" w:rsidR="00AC6CE5">
        <w:rPr>
          <w:rFonts w:ascii="Times New Roman" w:hAnsi="Times New Roman" w:cs="Times New Roman"/>
          <w:sz w:val="24"/>
          <w:szCs w:val="24"/>
          <w:shd w:val="clear" w:color="auto" w:fill="FFFFFF"/>
        </w:rPr>
        <w:t xml:space="preserve"> </w:t>
      </w:r>
      <w:r w:rsidRPr="669E8181" w:rsidR="00AC6CE5">
        <w:rPr>
          <w:rStyle w:val="diff-highlight"/>
          <w:rFonts w:ascii="Times New Roman" w:hAnsi="Times New Roman" w:cs="Times New Roman"/>
          <w:sz w:val="24"/>
          <w:szCs w:val="24"/>
          <w:shd w:val="clear" w:color="auto" w:fill="FFFFFF"/>
        </w:rPr>
        <w:t xml:space="preserve">may</w:t>
      </w:r>
      <w:r w:rsidRPr="669E8181" w:rsidR="00AC6CE5">
        <w:rPr>
          <w:rFonts w:ascii="Times New Roman" w:hAnsi="Times New Roman" w:cs="Times New Roman"/>
          <w:sz w:val="24"/>
          <w:szCs w:val="24"/>
          <w:shd w:val="clear" w:color="auto" w:fill="FFFFFF"/>
        </w:rPr>
        <w:t xml:space="preserve"> </w:t>
      </w:r>
      <w:r w:rsidRPr="669E8181" w:rsidR="00AC6CE5">
        <w:rPr>
          <w:rStyle w:val="diff-highlight"/>
          <w:rFonts w:ascii="Times New Roman" w:hAnsi="Times New Roman" w:cs="Times New Roman"/>
          <w:sz w:val="24"/>
          <w:szCs w:val="24"/>
          <w:shd w:val="clear" w:color="auto" w:fill="FFFFFF"/>
        </w:rPr>
        <w:t xml:space="preserve">be</w:t>
      </w:r>
      <w:r w:rsidRPr="669E8181" w:rsidR="00AC6CE5">
        <w:rPr>
          <w:rFonts w:ascii="Times New Roman" w:hAnsi="Times New Roman" w:cs="Times New Roman"/>
          <w:sz w:val="24"/>
          <w:szCs w:val="24"/>
          <w:shd w:val="clear" w:color="auto" w:fill="FFFFFF"/>
        </w:rPr>
        <w:t xml:space="preserve"> </w:t>
      </w:r>
      <w:r w:rsidRPr="669E8181" w:rsidR="00AC6CE5">
        <w:rPr>
          <w:rStyle w:val="diff-highlight"/>
          <w:rFonts w:ascii="Times New Roman" w:hAnsi="Times New Roman" w:cs="Times New Roman"/>
          <w:sz w:val="24"/>
          <w:szCs w:val="24"/>
          <w:shd w:val="clear" w:color="auto" w:fill="FFFFFF"/>
        </w:rPr>
        <w:t xml:space="preserve">major</w:t>
      </w:r>
      <w:r w:rsidRPr="669E8181" w:rsidR="00AC6CE5">
        <w:rPr>
          <w:rFonts w:ascii="Times New Roman" w:hAnsi="Times New Roman" w:cs="Times New Roman"/>
          <w:sz w:val="24"/>
          <w:szCs w:val="24"/>
          <w:shd w:val="clear" w:color="auto" w:fill="FFFFFF"/>
        </w:rPr>
        <w:t xml:space="preserve"> </w:t>
      </w:r>
      <w:r w:rsidRPr="669E8181" w:rsidR="00AC6CE5">
        <w:rPr>
          <w:rStyle w:val="diff-highlight"/>
          <w:rFonts w:ascii="Times New Roman" w:hAnsi="Times New Roman" w:cs="Times New Roman"/>
          <w:sz w:val="24"/>
          <w:szCs w:val="24"/>
          <w:shd w:val="clear" w:color="auto" w:fill="FFFFFF"/>
        </w:rPr>
        <w:t xml:space="preserve">vehicular transporters of</w:t>
      </w:r>
      <w:r w:rsidRPr="669E8181" w:rsidR="00AC6CE5">
        <w:rPr>
          <w:rFonts w:ascii="Times New Roman" w:hAnsi="Times New Roman" w:cs="Times New Roman"/>
          <w:sz w:val="24"/>
          <w:szCs w:val="24"/>
          <w:shd w:val="clear" w:color="auto" w:fill="FFFFFF"/>
        </w:rPr>
        <w:t xml:space="preserve"> pro-inflammatory cytokines and</w:t>
      </w:r>
      <w:r w:rsidRPr="669E8181" w:rsidR="00AC6CE5">
        <w:rPr>
          <w:rStyle w:val="diff-highlight"/>
          <w:rFonts w:ascii="Times New Roman" w:hAnsi="Times New Roman" w:cs="Times New Roman"/>
          <w:sz w:val="24"/>
          <w:szCs w:val="24"/>
          <w:shd w:val="clear" w:color="auto" w:fill="FFFFFF"/>
        </w:rPr>
        <w:t xml:space="preserve">/or</w:t>
      </w:r>
      <w:r w:rsidRPr="669E8181" w:rsidR="00AC6CE5">
        <w:rPr>
          <w:rFonts w:ascii="Times New Roman" w:hAnsi="Times New Roman" w:cs="Times New Roman"/>
          <w:sz w:val="24"/>
          <w:szCs w:val="24"/>
          <w:shd w:val="clear" w:color="auto" w:fill="FFFFFF"/>
        </w:rPr>
        <w:t xml:space="preserve"> epigenetic modifiers across the maternal-fetal interface. </w:t>
      </w:r>
      <w:r w:rsidRPr="669E8181" w:rsidR="00AC6CE5">
        <w:rPr>
          <w:rStyle w:val="diff-highlight"/>
          <w:rFonts w:ascii="Times New Roman" w:hAnsi="Times New Roman" w:cs="Times New Roman"/>
          <w:sz w:val="24"/>
          <w:szCs w:val="24"/>
          <w:shd w:val="clear" w:color="auto" w:fill="FFFFFF"/>
        </w:rPr>
        <w:t xml:space="preserve">Once</w:t>
      </w:r>
      <w:r w:rsidRPr="669E8181" w:rsidR="00AC6CE5">
        <w:rPr>
          <w:rFonts w:ascii="Times New Roman" w:hAnsi="Times New Roman" w:cs="Times New Roman"/>
          <w:sz w:val="24"/>
          <w:szCs w:val="24"/>
          <w:shd w:val="clear" w:color="auto" w:fill="FFFFFF"/>
        </w:rPr>
        <w:t xml:space="preserve"> </w:t>
      </w:r>
      <w:r w:rsidRPr="669E8181" w:rsidR="00AC6CE5">
        <w:rPr>
          <w:rStyle w:val="diff-highlight"/>
          <w:rFonts w:ascii="Times New Roman" w:hAnsi="Times New Roman" w:cs="Times New Roman"/>
          <w:sz w:val="24"/>
          <w:szCs w:val="24"/>
          <w:shd w:val="clear" w:color="auto" w:fill="FFFFFF"/>
        </w:rPr>
        <w:t xml:space="preserve">there,</w:t>
      </w:r>
      <w:r w:rsidRPr="669E8181" w:rsidR="00AC6CE5">
        <w:rPr>
          <w:rFonts w:ascii="Times New Roman" w:hAnsi="Times New Roman" w:cs="Times New Roman"/>
          <w:sz w:val="24"/>
          <w:szCs w:val="24"/>
          <w:shd w:val="clear" w:color="auto" w:fill="FFFFFF"/>
        </w:rPr>
        <w:t xml:space="preserve"> </w:t>
      </w:r>
      <w:r w:rsidRPr="669E8181" w:rsidR="00AC6CE5">
        <w:rPr>
          <w:rStyle w:val="diff-highlight"/>
          <w:rFonts w:ascii="Times New Roman" w:hAnsi="Times New Roman" w:cs="Times New Roman"/>
          <w:sz w:val="24"/>
          <w:szCs w:val="24"/>
          <w:shd w:val="clear" w:color="auto" w:fill="FFFFFF"/>
        </w:rPr>
        <w:t xml:space="preserve">and</w:t>
      </w:r>
      <w:r w:rsidRPr="669E8181" w:rsidR="00AC6CE5">
        <w:rPr>
          <w:rFonts w:ascii="Times New Roman" w:hAnsi="Times New Roman" w:cs="Times New Roman"/>
          <w:sz w:val="24"/>
          <w:szCs w:val="24"/>
          <w:shd w:val="clear" w:color="auto" w:fill="FFFFFF"/>
        </w:rPr>
        <w:t xml:space="preserve"> </w:t>
      </w:r>
      <w:r w:rsidRPr="669E8181" w:rsidR="00AC6CE5">
        <w:rPr>
          <w:rStyle w:val="diff-highlight"/>
          <w:rFonts w:ascii="Times New Roman" w:hAnsi="Times New Roman" w:cs="Times New Roman"/>
          <w:sz w:val="24"/>
          <w:szCs w:val="24"/>
          <w:shd w:val="clear" w:color="auto" w:fill="FFFFFF"/>
        </w:rPr>
        <w:t xml:space="preserve">once</w:t>
      </w:r>
      <w:r w:rsidRPr="669E8181" w:rsidR="00AC6CE5">
        <w:rPr>
          <w:rFonts w:ascii="Times New Roman" w:hAnsi="Times New Roman" w:cs="Times New Roman"/>
          <w:sz w:val="24"/>
          <w:szCs w:val="24"/>
          <w:shd w:val="clear" w:color="auto" w:fill="FFFFFF"/>
        </w:rPr>
        <w:t xml:space="preserve"> </w:t>
      </w:r>
      <w:r w:rsidRPr="669E8181" w:rsidR="00AC6CE5">
        <w:rPr>
          <w:rStyle w:val="diff-highlight"/>
          <w:rFonts w:ascii="Times New Roman" w:hAnsi="Times New Roman" w:cs="Times New Roman"/>
          <w:sz w:val="24"/>
          <w:szCs w:val="24"/>
          <w:shd w:val="clear" w:color="auto" w:fill="FFFFFF"/>
        </w:rPr>
        <w:t xml:space="preserve">inside</w:t>
      </w:r>
      <w:r w:rsidRPr="669E8181" w:rsidR="00AC6CE5">
        <w:rPr>
          <w:rFonts w:ascii="Times New Roman" w:hAnsi="Times New Roman" w:cs="Times New Roman"/>
          <w:sz w:val="24"/>
          <w:szCs w:val="24"/>
          <w:shd w:val="clear" w:color="auto" w:fill="FFFFFF"/>
        </w:rPr>
        <w:t xml:space="preserve"> </w:t>
      </w:r>
      <w:r w:rsidRPr="669E8181" w:rsidR="00AC6CE5">
        <w:rPr>
          <w:rStyle w:val="diff-highlight"/>
          <w:rFonts w:ascii="Times New Roman" w:hAnsi="Times New Roman" w:cs="Times New Roman"/>
          <w:sz w:val="24"/>
          <w:szCs w:val="24"/>
          <w:shd w:val="clear" w:color="auto" w:fill="FFFFFF"/>
        </w:rPr>
        <w:t xml:space="preserve">the</w:t>
      </w:r>
      <w:r w:rsidRPr="669E8181" w:rsidR="00AC6CE5">
        <w:rPr>
          <w:rFonts w:ascii="Times New Roman" w:hAnsi="Times New Roman" w:cs="Times New Roman"/>
          <w:sz w:val="24"/>
          <w:szCs w:val="24"/>
          <w:shd w:val="clear" w:color="auto" w:fill="FFFFFF"/>
        </w:rPr>
        <w:t xml:space="preserve"> genetically </w:t>
      </w:r>
      <w:r w:rsidRPr="669E8181" w:rsidR="00AC6CE5">
        <w:rPr>
          <w:rStyle w:val="diff-highlight"/>
          <w:rFonts w:ascii="Times New Roman" w:hAnsi="Times New Roman" w:cs="Times New Roman"/>
          <w:sz w:val="24"/>
          <w:szCs w:val="24"/>
          <w:shd w:val="clear" w:color="auto" w:fill="FFFFFF"/>
        </w:rPr>
        <w:t xml:space="preserve">at-risk</w:t>
      </w:r>
      <w:r w:rsidRPr="669E8181" w:rsidR="00AC6CE5">
        <w:rPr>
          <w:rFonts w:ascii="Times New Roman" w:hAnsi="Times New Roman" w:cs="Times New Roman"/>
          <w:sz w:val="24"/>
          <w:szCs w:val="24"/>
          <w:shd w:val="clear" w:color="auto" w:fill="FFFFFF"/>
        </w:rPr>
        <w:t xml:space="preserve"> </w:t>
      </w:r>
      <w:r w:rsidRPr="669E8181" w:rsidR="00AC6CE5">
        <w:rPr>
          <w:rStyle w:val="diff-highlight"/>
          <w:rFonts w:ascii="Times New Roman" w:hAnsi="Times New Roman" w:cs="Times New Roman"/>
          <w:sz w:val="24"/>
          <w:szCs w:val="24"/>
          <w:shd w:val="clear" w:color="auto" w:fill="FFFFFF"/>
        </w:rPr>
        <w:t xml:space="preserve">fetus</w:t>
      </w:r>
      <w:r w:rsidRPr="669E8181" w:rsidR="00AC6CE5">
        <w:rPr>
          <w:rFonts w:ascii="Times New Roman" w:hAnsi="Times New Roman" w:cs="Times New Roman"/>
          <w:sz w:val="24"/>
          <w:szCs w:val="24"/>
          <w:shd w:val="clear" w:color="auto" w:fill="FFFFFF"/>
        </w:rPr>
        <w:t xml:space="preserve">, </w:t>
      </w:r>
      <w:r w:rsidRPr="669E8181" w:rsidR="00AC6CE5">
        <w:rPr>
          <w:rStyle w:val="diff-highlight"/>
          <w:rFonts w:ascii="Times New Roman" w:hAnsi="Times New Roman" w:cs="Times New Roman"/>
          <w:sz w:val="24"/>
          <w:szCs w:val="24"/>
          <w:shd w:val="clear" w:color="auto" w:fill="FFFFFF"/>
        </w:rPr>
        <w:t xml:space="preserve">inflammatory</w:t>
      </w:r>
      <w:r w:rsidRPr="669E8181" w:rsidR="00AC6CE5">
        <w:rPr>
          <w:rFonts w:ascii="Times New Roman" w:hAnsi="Times New Roman" w:cs="Times New Roman"/>
          <w:sz w:val="24"/>
          <w:szCs w:val="24"/>
          <w:shd w:val="clear" w:color="auto" w:fill="FFFFFF"/>
        </w:rPr>
        <w:t xml:space="preserve"> </w:t>
      </w:r>
      <w:r w:rsidRPr="669E8181" w:rsidR="00AC6CE5">
        <w:rPr>
          <w:rStyle w:val="diff-highlight"/>
          <w:rFonts w:ascii="Times New Roman" w:hAnsi="Times New Roman" w:cs="Times New Roman"/>
          <w:sz w:val="24"/>
          <w:szCs w:val="24"/>
          <w:shd w:val="clear" w:color="auto" w:fill="FFFFFF"/>
        </w:rPr>
        <w:t xml:space="preserve">exosomes will</w:t>
      </w:r>
      <w:r w:rsidRPr="669E8181" w:rsidR="00AC6CE5">
        <w:rPr>
          <w:rFonts w:ascii="Times New Roman" w:hAnsi="Times New Roman" w:cs="Times New Roman"/>
          <w:sz w:val="24"/>
          <w:szCs w:val="24"/>
          <w:shd w:val="clear" w:color="auto" w:fill="FFFFFF"/>
        </w:rPr>
        <w:t xml:space="preserve"> bypass traditional protective barriers</w:t>
      </w:r>
      <w:r w:rsidRPr="669E8181" w:rsidR="00AC6CE5">
        <w:rPr>
          <w:rStyle w:val="diff-highlight"/>
          <w:rFonts w:ascii="Times New Roman" w:hAnsi="Times New Roman" w:cs="Times New Roman"/>
          <w:sz w:val="24"/>
          <w:szCs w:val="24"/>
          <w:shd w:val="clear" w:color="auto" w:fill="FFFFFF"/>
        </w:rPr>
        <w:t xml:space="preserve"> and will</w:t>
      </w:r>
      <w:r w:rsidRPr="669E8181" w:rsidR="00AC6CE5">
        <w:rPr>
          <w:rFonts w:ascii="Times New Roman" w:hAnsi="Times New Roman" w:cs="Times New Roman"/>
          <w:sz w:val="24"/>
          <w:szCs w:val="24"/>
          <w:shd w:val="clear" w:color="auto" w:fill="FFFFFF"/>
        </w:rPr>
        <w:t xml:space="preserve"> directly </w:t>
      </w:r>
      <w:r w:rsidRPr="669E8181" w:rsidR="00AC6CE5">
        <w:rPr>
          <w:rStyle w:val="diff-highlight"/>
          <w:rFonts w:ascii="Times New Roman" w:hAnsi="Times New Roman" w:cs="Times New Roman"/>
          <w:sz w:val="24"/>
          <w:szCs w:val="24"/>
          <w:shd w:val="clear" w:color="auto" w:fill="FFFFFF"/>
        </w:rPr>
        <w:t xml:space="preserve">affect</w:t>
      </w:r>
      <w:r w:rsidRPr="001A55A6" w:rsidR="00AC6CE5">
        <w:rPr>
          <w:rFonts w:ascii="Times New Roman" w:hAnsi="Times New Roman" w:cs="Times New Roman"/>
          <w:sz w:val="24"/>
          <w:szCs w:val="24"/>
          <w:shd w:val="clear" w:color="auto" w:fill="FFFFFF"/>
        </w:rPr>
        <w:t xml:space="preserve"> the developmental trajectory of neural progenitor cells.</w:t>
      </w:r>
    </w:p>
    <w:p w:rsidRPr="001A55A6" w:rsidR="00A40D94" w:rsidP="00A40D94" w:rsidRDefault="00A40D94" w14:paraId="6CA6EEEE" w14:textId="055F3CD5">
      <w:pPr>
        <w:pStyle w:val="NoSpacing"/>
        <w:spacing w:line="480" w:lineRule="auto"/>
        <w:jc w:val="center"/>
        <w:rPr>
          <w:rFonts w:ascii="Times New Roman" w:hAnsi="Times New Roman" w:cs="Times New Roman"/>
          <w:sz w:val="24"/>
          <w:szCs w:val="24"/>
        </w:rPr>
      </w:pPr>
      <w:r>
        <w:rPr>
          <w:noProof/>
        </w:rPr>
        <w:drawing>
          <wp:inline distT="0" distB="0" distL="0" distR="0" wp14:anchorId="35C70FC8" wp14:editId="20613137">
            <wp:extent cx="5943600" cy="2603500"/>
            <wp:effectExtent l="0" t="0" r="0" b="6350"/>
            <wp:docPr id="1928032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603500"/>
                    </a:xfrm>
                    <a:prstGeom prst="rect">
                      <a:avLst/>
                    </a:prstGeom>
                    <a:noFill/>
                    <a:ln>
                      <a:noFill/>
                    </a:ln>
                  </pic:spPr>
                </pic:pic>
              </a:graphicData>
            </a:graphic>
          </wp:inline>
        </w:drawing>
      </w:r>
    </w:p>
    <w:p w:rsidRPr="001A55A6" w:rsidR="00AC6CE5" w:rsidP="001A55A6" w:rsidRDefault="005F03D8" w14:paraId="6113D387" w14:textId="6748241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Pr="001A55A6" w:rsidR="00AC6CE5">
        <w:rPr>
          <w:rStyle w:val="diff-highlight"/>
          <w:rFonts w:ascii="Times New Roman" w:hAnsi="Times New Roman" w:cs="Times New Roman"/>
          <w:sz w:val="24"/>
          <w:szCs w:val="24"/>
          <w:shd w:val="clear" w:color="auto" w:fill="FFFFFF"/>
        </w:rPr>
        <w:t>The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genetic</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ability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of</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unborn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fetal</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brain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to resolve inflammation adds to</w:t>
      </w:r>
      <w:r w:rsidRPr="001A55A6" w:rsidR="00AC6CE5">
        <w:rPr>
          <w:rFonts w:ascii="Times New Roman" w:hAnsi="Times New Roman" w:cs="Times New Roman"/>
          <w:sz w:val="24"/>
          <w:szCs w:val="24"/>
          <w:shd w:val="clear" w:color="auto" w:fill="FFFFFF"/>
        </w:rPr>
        <w:t xml:space="preserve"> the </w:t>
      </w:r>
      <w:r w:rsidRPr="001A55A6" w:rsidR="00AC6CE5">
        <w:rPr>
          <w:rStyle w:val="diff-highlight"/>
          <w:rFonts w:ascii="Times New Roman" w:hAnsi="Times New Roman" w:cs="Times New Roman"/>
          <w:sz w:val="24"/>
          <w:szCs w:val="24"/>
          <w:shd w:val="clear" w:color="auto" w:fill="FFFFFF"/>
        </w:rPr>
        <w:t>already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complex nature</w:t>
      </w:r>
      <w:r w:rsidRPr="001A55A6" w:rsidR="00AC6CE5">
        <w:rPr>
          <w:rFonts w:ascii="Times New Roman" w:hAnsi="Times New Roman" w:cs="Times New Roman"/>
          <w:sz w:val="24"/>
          <w:szCs w:val="24"/>
          <w:shd w:val="clear" w:color="auto" w:fill="FFFFFF"/>
        </w:rPr>
        <w:t xml:space="preserve"> of the </w:t>
      </w:r>
      <w:r w:rsidRPr="001A55A6" w:rsidR="00AC6CE5">
        <w:rPr>
          <w:rStyle w:val="diff-highlight"/>
          <w:rFonts w:ascii="Times New Roman" w:hAnsi="Times New Roman" w:cs="Times New Roman"/>
          <w:sz w:val="24"/>
          <w:szCs w:val="24"/>
          <w:shd w:val="clear" w:color="auto" w:fill="FFFFFF"/>
        </w:rPr>
        <w:t>interaction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between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genes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and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environment (G x 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As</w:t>
      </w:r>
      <w:r w:rsidRPr="001A55A6" w:rsidR="00AC6CE5">
        <w:rPr>
          <w:rFonts w:ascii="Times New Roman" w:hAnsi="Times New Roman" w:cs="Times New Roman"/>
          <w:sz w:val="24"/>
          <w:szCs w:val="24"/>
          <w:shd w:val="clear" w:color="auto" w:fill="FFFFFF"/>
        </w:rPr>
        <w:t xml:space="preserve"> a </w:t>
      </w:r>
      <w:r w:rsidRPr="001A55A6" w:rsidR="00AC6CE5">
        <w:rPr>
          <w:rStyle w:val="diff-highlight"/>
          <w:rFonts w:ascii="Times New Roman" w:hAnsi="Times New Roman" w:cs="Times New Roman"/>
          <w:sz w:val="24"/>
          <w:szCs w:val="24"/>
          <w:shd w:val="clear" w:color="auto" w:fill="FFFFFF"/>
        </w:rPr>
        <w:t>fetus typically develops along a</w:t>
      </w:r>
      <w:r w:rsidRPr="001A55A6" w:rsidR="00AC6CE5">
        <w:rPr>
          <w:rFonts w:ascii="Times New Roman" w:hAnsi="Times New Roman" w:cs="Times New Roman"/>
          <w:sz w:val="24"/>
          <w:szCs w:val="24"/>
          <w:shd w:val="clear" w:color="auto" w:fill="FFFFFF"/>
        </w:rPr>
        <w:t xml:space="preserve"> neurodevelopmental </w:t>
      </w:r>
      <w:r w:rsidRPr="001A55A6" w:rsidR="00AC6CE5">
        <w:rPr>
          <w:rStyle w:val="diff-highlight"/>
          <w:rFonts w:ascii="Times New Roman" w:hAnsi="Times New Roman" w:cs="Times New Roman"/>
          <w:sz w:val="24"/>
          <w:szCs w:val="24"/>
          <w:shd w:val="clear" w:color="auto" w:fill="FFFFFF"/>
        </w:rPr>
        <w:t>timetable</w:t>
      </w:r>
      <w:r w:rsidRPr="001A55A6" w:rsidR="00AC6CE5">
        <w:rPr>
          <w:rFonts w:ascii="Times New Roman" w:hAnsi="Times New Roman" w:cs="Times New Roman"/>
          <w:sz w:val="24"/>
          <w:szCs w:val="24"/>
          <w:shd w:val="clear" w:color="auto" w:fill="FFFFFF"/>
        </w:rPr>
        <w:t xml:space="preserve">, an inflammatory </w:t>
      </w:r>
      <w:r w:rsidRPr="001A55A6" w:rsidR="00AC6CE5">
        <w:rPr>
          <w:rStyle w:val="diff-highlight"/>
          <w:rFonts w:ascii="Times New Roman" w:hAnsi="Times New Roman" w:cs="Times New Roman"/>
          <w:sz w:val="24"/>
          <w:szCs w:val="24"/>
          <w:shd w:val="clear" w:color="auto" w:fill="FFFFFF"/>
        </w:rPr>
        <w:t>challenge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(for</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example)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provokes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and stimulates a variety of</w:t>
      </w:r>
      <w:r w:rsidRPr="001A55A6" w:rsidR="00AC6CE5">
        <w:rPr>
          <w:rFonts w:ascii="Times New Roman" w:hAnsi="Times New Roman" w:cs="Times New Roman"/>
          <w:sz w:val="24"/>
          <w:szCs w:val="24"/>
          <w:shd w:val="clear" w:color="auto" w:fill="FFFFFF"/>
        </w:rPr>
        <w:t xml:space="preserve"> pro-resolving molecular pathways</w:t>
      </w:r>
      <w:r w:rsidRPr="001A55A6" w:rsidR="00AC6CE5">
        <w:rPr>
          <w:rStyle w:val="diff-highlight"/>
          <w:rFonts w:ascii="Times New Roman" w:hAnsi="Times New Roman" w:cs="Times New Roman"/>
          <w:sz w:val="24"/>
          <w:szCs w:val="24"/>
          <w:shd w:val="clear" w:color="auto" w:fill="FFFFFF"/>
        </w:rPr>
        <w:t xml:space="preserve"> to neutralize inflammation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promote</w:t>
      </w:r>
      <w:r w:rsidRPr="001A55A6" w:rsidR="00AC6CE5">
        <w:rPr>
          <w:rFonts w:ascii="Times New Roman" w:hAnsi="Times New Roman" w:cs="Times New Roman"/>
          <w:sz w:val="24"/>
          <w:szCs w:val="24"/>
          <w:shd w:val="clear" w:color="auto" w:fill="FFFFFF"/>
        </w:rPr>
        <w:t xml:space="preserve"> tissue </w:t>
      </w:r>
      <w:r w:rsidRPr="001A55A6" w:rsidR="00AC6CE5">
        <w:rPr>
          <w:rStyle w:val="diff-highlight"/>
          <w:rFonts w:ascii="Times New Roman" w:hAnsi="Times New Roman" w:cs="Times New Roman"/>
          <w:sz w:val="24"/>
          <w:szCs w:val="24"/>
          <w:shd w:val="clear" w:color="auto" w:fill="FFFFFF"/>
        </w:rPr>
        <w:t>repair,</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etc</w:t>
      </w:r>
      <w:r w:rsidRPr="001A55A6" w:rsidR="00AC6CE5">
        <w:rPr>
          <w:rFonts w:ascii="Times New Roman" w:hAnsi="Times New Roman" w:cs="Times New Roman"/>
          <w:sz w:val="24"/>
          <w:szCs w:val="24"/>
          <w:shd w:val="clear" w:color="auto" w:fill="FFFFFF"/>
        </w:rPr>
        <w:t xml:space="preserve">. For </w:t>
      </w:r>
      <w:r w:rsidRPr="001A55A6" w:rsidR="00AC6CE5">
        <w:rPr>
          <w:rStyle w:val="diff-highlight"/>
          <w:rFonts w:ascii="Times New Roman" w:hAnsi="Times New Roman" w:cs="Times New Roman"/>
          <w:sz w:val="24"/>
          <w:szCs w:val="24"/>
          <w:shd w:val="clear" w:color="auto" w:fill="FFFFFF"/>
        </w:rPr>
        <w:t>example</w:t>
      </w:r>
      <w:r w:rsidRPr="001A55A6" w:rsidR="00AC6CE5">
        <w:rPr>
          <w:rFonts w:ascii="Times New Roman" w:hAnsi="Times New Roman" w:cs="Times New Roman"/>
          <w:sz w:val="24"/>
          <w:szCs w:val="24"/>
          <w:shd w:val="clear" w:color="auto" w:fill="FFFFFF"/>
        </w:rPr>
        <w:t>, specialized</w:t>
      </w:r>
      <w:r w:rsidRPr="001A55A6" w:rsidR="00AC6CE5">
        <w:rPr>
          <w:rStyle w:val="diff-highlight"/>
          <w:rFonts w:ascii="Times New Roman" w:hAnsi="Times New Roman" w:cs="Times New Roman"/>
          <w:sz w:val="24"/>
          <w:szCs w:val="24"/>
          <w:shd w:val="clear" w:color="auto" w:fill="FFFFFF"/>
        </w:rPr>
        <w:t xml:space="preserve"> lipid mediators known as</w:t>
      </w:r>
      <w:r w:rsidRPr="001A55A6" w:rsidR="00AC6CE5">
        <w:rPr>
          <w:rFonts w:ascii="Times New Roman" w:hAnsi="Times New Roman" w:cs="Times New Roman"/>
          <w:sz w:val="24"/>
          <w:szCs w:val="24"/>
          <w:shd w:val="clear" w:color="auto" w:fill="FFFFFF"/>
        </w:rPr>
        <w:t xml:space="preserve"> pro-resolving lipid mediators </w:t>
      </w:r>
      <w:r w:rsidRPr="001A55A6" w:rsidR="00AC6CE5">
        <w:rPr>
          <w:rStyle w:val="diff-highlight"/>
          <w:rFonts w:ascii="Times New Roman" w:hAnsi="Times New Roman" w:cs="Times New Roman"/>
          <w:sz w:val="24"/>
          <w:szCs w:val="24"/>
          <w:shd w:val="clear" w:color="auto" w:fill="FFFFFF"/>
        </w:rPr>
        <w:t>(like</w:t>
      </w:r>
      <w:r w:rsidRPr="001A55A6" w:rsidR="00AC6CE5">
        <w:rPr>
          <w:rFonts w:ascii="Times New Roman" w:hAnsi="Times New Roman" w:cs="Times New Roman"/>
          <w:sz w:val="24"/>
          <w:szCs w:val="24"/>
          <w:shd w:val="clear" w:color="auto" w:fill="FFFFFF"/>
        </w:rPr>
        <w:t xml:space="preserve"> </w:t>
      </w:r>
      <w:r w:rsidRPr="001A55A6" w:rsidR="00AC6CE5">
        <w:rPr>
          <w:rFonts w:ascii="Times New Roman" w:hAnsi="Times New Roman" w:cs="Times New Roman"/>
          <w:sz w:val="24"/>
          <w:szCs w:val="24"/>
          <w:shd w:val="clear" w:color="auto" w:fill="FFFFFF"/>
        </w:rPr>
        <w:t>Maresin</w:t>
      </w:r>
      <w:r w:rsidRPr="001A55A6" w:rsidR="00AC6CE5">
        <w:rPr>
          <w:rFonts w:ascii="Times New Roman" w:hAnsi="Times New Roman" w:cs="Times New Roman"/>
          <w:sz w:val="24"/>
          <w:szCs w:val="24"/>
          <w:shd w:val="clear" w:color="auto" w:fill="FFFFFF"/>
        </w:rPr>
        <w:t xml:space="preserve"> 1</w:t>
      </w:r>
      <w:r w:rsidRPr="001A55A6" w:rsidR="00AC6CE5">
        <w:rPr>
          <w:rStyle w:val="diff-highlight"/>
          <w:rFonts w:ascii="Times New Roman" w:hAnsi="Times New Roman" w:cs="Times New Roman"/>
          <w:sz w:val="24"/>
          <w:szCs w:val="24"/>
          <w:shd w:val="clear" w:color="auto" w:fill="FFFFFF"/>
        </w:rPr>
        <w:t>)</w:t>
      </w:r>
      <w:r w:rsidRPr="001A55A6" w:rsidR="00AC6CE5">
        <w:rPr>
          <w:rFonts w:ascii="Times New Roman" w:hAnsi="Times New Roman" w:cs="Times New Roman"/>
          <w:sz w:val="24"/>
          <w:szCs w:val="24"/>
          <w:shd w:val="clear" w:color="auto" w:fill="FFFFFF"/>
        </w:rPr>
        <w:t xml:space="preserve"> </w:t>
      </w:r>
      <w:r w:rsidRPr="001A55A6" w:rsidR="209795AF">
        <w:rPr>
          <w:rStyle w:val="diff-highlight"/>
          <w:rFonts w:ascii="Times New Roman" w:hAnsi="Times New Roman" w:cs="Times New Roman"/>
          <w:sz w:val="24"/>
          <w:szCs w:val="24"/>
          <w:shd w:val="clear" w:color="auto" w:fill="FFFFFF"/>
        </w:rPr>
        <w:t>stimulate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regeneration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of</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nerves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and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help</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reduce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neuroinflammation</w:t>
      </w:r>
      <w:r w:rsidRPr="001A55A6" w:rsidR="00AC6CE5">
        <w:rPr>
          <w:rFonts w:ascii="Times New Roman" w:hAnsi="Times New Roman" w:cs="Times New Roman"/>
          <w:sz w:val="24"/>
          <w:szCs w:val="24"/>
          <w:shd w:val="clear" w:color="auto" w:fill="FFFFFF"/>
        </w:rPr>
        <w:t xml:space="preserve"> </w:t>
      </w:r>
      <w:r w:rsidRPr="001A55A6" w:rsidR="63000AF0">
        <w:rPr>
          <w:rStyle w:val="diff-highlight"/>
          <w:rFonts w:ascii="Times New Roman" w:hAnsi="Times New Roman" w:cs="Times New Roman"/>
          <w:sz w:val="24"/>
          <w:szCs w:val="24"/>
          <w:shd w:val="clear" w:color="auto" w:fill="FFFFFF"/>
        </w:rPr>
        <w:t>after</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occurrence of</w:t>
      </w:r>
      <w:r w:rsidRPr="001A55A6" w:rsidR="00AC6CE5">
        <w:rPr>
          <w:rFonts w:ascii="Times New Roman" w:hAnsi="Times New Roman" w:cs="Times New Roman"/>
          <w:sz w:val="24"/>
          <w:szCs w:val="24"/>
          <w:shd w:val="clear" w:color="auto" w:fill="FFFFFF"/>
        </w:rPr>
        <w:t xml:space="preserve"> structural neural injury (Wei et al., 2022). However, in the ASD</w:t>
      </w:r>
      <w:r w:rsidRPr="001A55A6" w:rsidR="00AC6CE5">
        <w:rPr>
          <w:rStyle w:val="diff-highlight"/>
          <w:rFonts w:ascii="Times New Roman" w:hAnsi="Times New Roman" w:cs="Times New Roman"/>
          <w:sz w:val="24"/>
          <w:szCs w:val="24"/>
          <w:shd w:val="clear" w:color="auto" w:fill="FFFFFF"/>
        </w:rPr>
        <w:t xml:space="preserve"> context</w:t>
      </w:r>
      <w:r w:rsidRPr="001A55A6" w:rsidR="00AC6CE5">
        <w:rPr>
          <w:rFonts w:ascii="Times New Roman" w:hAnsi="Times New Roman" w:cs="Times New Roman"/>
          <w:sz w:val="24"/>
          <w:szCs w:val="24"/>
          <w:shd w:val="clear" w:color="auto" w:fill="FFFFFF"/>
        </w:rPr>
        <w:t xml:space="preserve">, the </w:t>
      </w:r>
      <w:r w:rsidRPr="001A55A6" w:rsidR="00AC6CE5">
        <w:rPr>
          <w:rStyle w:val="diff-highlight"/>
          <w:rFonts w:ascii="Times New Roman" w:hAnsi="Times New Roman" w:cs="Times New Roman"/>
          <w:sz w:val="24"/>
          <w:szCs w:val="24"/>
          <w:shd w:val="clear" w:color="auto" w:fill="FFFFFF"/>
        </w:rPr>
        <w:t>many chronically</w:t>
      </w:r>
      <w:r w:rsidRPr="001A55A6" w:rsidR="00AC6CE5">
        <w:rPr>
          <w:rFonts w:ascii="Times New Roman" w:hAnsi="Times New Roman" w:cs="Times New Roman"/>
          <w:sz w:val="24"/>
          <w:szCs w:val="24"/>
          <w:shd w:val="clear" w:color="auto" w:fill="FFFFFF"/>
        </w:rPr>
        <w:t xml:space="preserve"> neuroinflammatory </w:t>
      </w:r>
      <w:r w:rsidRPr="001A55A6" w:rsidR="00AC6CE5">
        <w:rPr>
          <w:rStyle w:val="diff-highlight"/>
          <w:rFonts w:ascii="Times New Roman" w:hAnsi="Times New Roman" w:cs="Times New Roman"/>
          <w:sz w:val="24"/>
          <w:szCs w:val="24"/>
          <w:shd w:val="clear" w:color="auto" w:fill="FFFFFF"/>
        </w:rPr>
        <w:t>postnatal</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brains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(Willmott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et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al.,</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2022)</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 xml:space="preserve">seem to </w:t>
      </w:r>
      <w:r w:rsidRPr="001A55A6" w:rsidR="00AC6CE5">
        <w:rPr>
          <w:rStyle w:val="diff-highlight"/>
          <w:rFonts w:ascii="Times New Roman" w:hAnsi="Times New Roman" w:cs="Times New Roman"/>
          <w:sz w:val="24"/>
          <w:szCs w:val="24"/>
          <w:shd w:val="clear" w:color="auto" w:fill="FFFFFF"/>
        </w:rPr>
        <w:t>indicate</w:t>
      </w:r>
      <w:r w:rsidRPr="001A55A6" w:rsidR="00AC6CE5">
        <w:rPr>
          <w:rStyle w:val="diff-highlight"/>
          <w:rFonts w:ascii="Times New Roman" w:hAnsi="Times New Roman" w:cs="Times New Roman"/>
          <w:sz w:val="24"/>
          <w:szCs w:val="24"/>
          <w:shd w:val="clear" w:color="auto" w:fill="FFFFFF"/>
        </w:rPr>
        <w:t xml:space="preserve"> that there is</w:t>
      </w:r>
      <w:r w:rsidRPr="001A55A6" w:rsidR="00AC6CE5">
        <w:rPr>
          <w:rFonts w:ascii="Times New Roman" w:hAnsi="Times New Roman" w:cs="Times New Roman"/>
          <w:sz w:val="24"/>
          <w:szCs w:val="24"/>
          <w:shd w:val="clear" w:color="auto" w:fill="FFFFFF"/>
        </w:rPr>
        <w:t xml:space="preserve"> a </w:t>
      </w:r>
      <w:r w:rsidRPr="001A55A6" w:rsidR="00AC6CE5">
        <w:rPr>
          <w:rStyle w:val="diff-highlight"/>
          <w:rFonts w:ascii="Times New Roman" w:hAnsi="Times New Roman" w:cs="Times New Roman"/>
          <w:sz w:val="24"/>
          <w:szCs w:val="24"/>
          <w:shd w:val="clear" w:color="auto" w:fill="FFFFFF"/>
        </w:rPr>
        <w:t>massive</w:t>
      </w:r>
      <w:r w:rsidRPr="001A55A6" w:rsidR="00AC6CE5">
        <w:rPr>
          <w:rFonts w:ascii="Times New Roman" w:hAnsi="Times New Roman" w:cs="Times New Roman"/>
          <w:sz w:val="24"/>
          <w:szCs w:val="24"/>
          <w:shd w:val="clear" w:color="auto" w:fill="FFFFFF"/>
        </w:rPr>
        <w:t xml:space="preserve"> failure in these resolution pathways. </w:t>
      </w:r>
      <w:r w:rsidRPr="001A55A6" w:rsidR="00AC6CE5">
        <w:rPr>
          <w:rStyle w:val="diff-highlight"/>
          <w:rFonts w:ascii="Times New Roman" w:hAnsi="Times New Roman" w:cs="Times New Roman"/>
          <w:sz w:val="24"/>
          <w:szCs w:val="24"/>
          <w:shd w:val="clear" w:color="auto" w:fill="FFFFFF"/>
        </w:rPr>
        <w:t>Evidence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strongly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suggests</w:t>
      </w:r>
      <w:r w:rsidRPr="001A55A6" w:rsidR="00AC6CE5">
        <w:rPr>
          <w:rFonts w:ascii="Times New Roman" w:hAnsi="Times New Roman" w:cs="Times New Roman"/>
          <w:sz w:val="24"/>
          <w:szCs w:val="24"/>
          <w:shd w:val="clear" w:color="auto" w:fill="FFFFFF"/>
        </w:rPr>
        <w:t xml:space="preserve"> that the </w:t>
      </w:r>
      <w:r w:rsidRPr="001A55A6" w:rsidR="00AC6CE5">
        <w:rPr>
          <w:rStyle w:val="diff-highlight"/>
          <w:rFonts w:ascii="Times New Roman" w:hAnsi="Times New Roman" w:cs="Times New Roman"/>
          <w:sz w:val="24"/>
          <w:szCs w:val="24"/>
          <w:shd w:val="clear" w:color="auto" w:fill="FFFFFF"/>
        </w:rPr>
        <w:t>extensive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and intricate</w:t>
      </w:r>
      <w:r w:rsidRPr="001A55A6" w:rsidR="00AC6CE5">
        <w:rPr>
          <w:rFonts w:ascii="Times New Roman" w:hAnsi="Times New Roman" w:cs="Times New Roman"/>
          <w:sz w:val="24"/>
          <w:szCs w:val="24"/>
          <w:shd w:val="clear" w:color="auto" w:fill="FFFFFF"/>
        </w:rPr>
        <w:t xml:space="preserve"> gene networks </w:t>
      </w:r>
      <w:r w:rsidRPr="001A55A6" w:rsidR="00AC6CE5">
        <w:rPr>
          <w:rStyle w:val="diff-highlight"/>
          <w:rFonts w:ascii="Times New Roman" w:hAnsi="Times New Roman" w:cs="Times New Roman"/>
          <w:sz w:val="24"/>
          <w:szCs w:val="24"/>
          <w:shd w:val="clear" w:color="auto" w:fill="FFFFFF"/>
        </w:rPr>
        <w:t>associated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with</w:t>
      </w:r>
      <w:r w:rsidRPr="001A55A6" w:rsidR="00AC6CE5">
        <w:rPr>
          <w:rFonts w:ascii="Times New Roman" w:hAnsi="Times New Roman" w:cs="Times New Roman"/>
          <w:sz w:val="24"/>
          <w:szCs w:val="24"/>
          <w:shd w:val="clear" w:color="auto" w:fill="FFFFFF"/>
        </w:rPr>
        <w:t xml:space="preserve"> psychiatric</w:t>
      </w:r>
      <w:r w:rsidRPr="001A55A6" w:rsidR="00AC6CE5">
        <w:rPr>
          <w:rStyle w:val="diff-highlight"/>
          <w:rFonts w:ascii="Times New Roman" w:hAnsi="Times New Roman" w:cs="Times New Roman"/>
          <w:sz w:val="24"/>
          <w:szCs w:val="24"/>
          <w:shd w:val="clear" w:color="auto" w:fill="FFFFFF"/>
        </w:rPr>
        <w:t>/neurodevelopment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vulnerability</w:t>
      </w:r>
      <w:r w:rsidRPr="001A55A6" w:rsidR="00AC6CE5">
        <w:rPr>
          <w:rFonts w:ascii="Times New Roman" w:hAnsi="Times New Roman" w:cs="Times New Roman"/>
          <w:sz w:val="24"/>
          <w:szCs w:val="24"/>
          <w:shd w:val="clear" w:color="auto" w:fill="FFFFFF"/>
        </w:rPr>
        <w:t xml:space="preserve"> (Levchenko et al., 2021) not </w:t>
      </w:r>
      <w:r w:rsidRPr="001A55A6" w:rsidR="00AC6CE5">
        <w:rPr>
          <w:rStyle w:val="diff-highlight"/>
          <w:rFonts w:ascii="Times New Roman" w:hAnsi="Times New Roman" w:cs="Times New Roman"/>
          <w:sz w:val="24"/>
          <w:szCs w:val="24"/>
          <w:shd w:val="clear" w:color="auto" w:fill="FFFFFF"/>
        </w:rPr>
        <w:t>only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make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more likely that a person will suffer from an</w:t>
      </w:r>
      <w:r w:rsidRPr="001A55A6" w:rsidR="00AC6CE5">
        <w:rPr>
          <w:rFonts w:ascii="Times New Roman" w:hAnsi="Times New Roman" w:cs="Times New Roman"/>
          <w:sz w:val="24"/>
          <w:szCs w:val="24"/>
          <w:shd w:val="clear" w:color="auto" w:fill="FFFFFF"/>
        </w:rPr>
        <w:t xml:space="preserve"> initial </w:t>
      </w:r>
      <w:r w:rsidRPr="001A55A6" w:rsidR="00AC6CE5">
        <w:rPr>
          <w:rStyle w:val="diff-highlight"/>
          <w:rFonts w:ascii="Times New Roman" w:hAnsi="Times New Roman" w:cs="Times New Roman"/>
          <w:sz w:val="24"/>
          <w:szCs w:val="24"/>
          <w:shd w:val="clear" w:color="auto" w:fill="FFFFFF"/>
        </w:rPr>
        <w:t>injury</w:t>
      </w:r>
      <w:r w:rsidRPr="001A55A6" w:rsidR="00AC6CE5">
        <w:rPr>
          <w:rFonts w:ascii="Times New Roman" w:hAnsi="Times New Roman" w:cs="Times New Roman"/>
          <w:sz w:val="24"/>
          <w:szCs w:val="24"/>
          <w:shd w:val="clear" w:color="auto" w:fill="FFFFFF"/>
        </w:rPr>
        <w:t xml:space="preserve">, but also </w:t>
      </w:r>
      <w:r w:rsidRPr="001A55A6" w:rsidR="00AC6CE5">
        <w:rPr>
          <w:rStyle w:val="diff-highlight"/>
          <w:rFonts w:ascii="Times New Roman" w:hAnsi="Times New Roman" w:cs="Times New Roman"/>
          <w:sz w:val="24"/>
          <w:szCs w:val="24"/>
          <w:shd w:val="clear" w:color="auto" w:fill="FFFFFF"/>
        </w:rPr>
        <w:t>impede</w:t>
      </w:r>
      <w:r w:rsidRPr="001A55A6" w:rsidR="00AC6CE5">
        <w:rPr>
          <w:rFonts w:ascii="Times New Roman" w:hAnsi="Times New Roman" w:cs="Times New Roman"/>
          <w:sz w:val="24"/>
          <w:szCs w:val="24"/>
          <w:shd w:val="clear" w:color="auto" w:fill="FFFFFF"/>
        </w:rPr>
        <w:t xml:space="preserve"> the </w:t>
      </w:r>
      <w:r w:rsidRPr="001A55A6" w:rsidR="00AC6CE5">
        <w:rPr>
          <w:rStyle w:val="diff-highlight"/>
          <w:rFonts w:ascii="Times New Roman" w:hAnsi="Times New Roman" w:cs="Times New Roman"/>
          <w:sz w:val="24"/>
          <w:szCs w:val="24"/>
          <w:shd w:val="clear" w:color="auto" w:fill="FFFFFF"/>
        </w:rPr>
        <w:t>ability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of</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an unborn fetus's brain</w:t>
      </w:r>
      <w:r w:rsidRPr="001A55A6" w:rsidR="00AC6CE5">
        <w:rPr>
          <w:rFonts w:ascii="Times New Roman" w:hAnsi="Times New Roman" w:cs="Times New Roman"/>
          <w:sz w:val="24"/>
          <w:szCs w:val="24"/>
          <w:shd w:val="clear" w:color="auto" w:fill="FFFFFF"/>
        </w:rPr>
        <w:t xml:space="preserve"> to</w:t>
      </w:r>
      <w:r w:rsidRPr="001A55A6" w:rsidR="00AC6CE5">
        <w:rPr>
          <w:rStyle w:val="diff-highlight"/>
          <w:rFonts w:ascii="Times New Roman" w:hAnsi="Times New Roman" w:cs="Times New Roman"/>
          <w:sz w:val="24"/>
          <w:szCs w:val="24"/>
          <w:shd w:val="clear" w:color="auto" w:fill="FFFFFF"/>
        </w:rPr>
        <w:t xml:space="preserve"> both</w:t>
      </w:r>
      <w:r w:rsidRPr="001A55A6" w:rsidR="00AC6CE5">
        <w:rPr>
          <w:rFonts w:ascii="Times New Roman" w:hAnsi="Times New Roman" w:cs="Times New Roman"/>
          <w:sz w:val="24"/>
          <w:szCs w:val="24"/>
          <w:shd w:val="clear" w:color="auto" w:fill="FFFFFF"/>
        </w:rPr>
        <w:t xml:space="preserve"> produce </w:t>
      </w:r>
      <w:r w:rsidRPr="001A55A6" w:rsidR="00AC6CE5">
        <w:rPr>
          <w:rStyle w:val="diff-highlight"/>
          <w:rFonts w:ascii="Times New Roman" w:hAnsi="Times New Roman" w:cs="Times New Roman"/>
          <w:sz w:val="24"/>
          <w:szCs w:val="24"/>
          <w:shd w:val="clear" w:color="auto" w:fill="FFFFFF"/>
        </w:rPr>
        <w:t>and</w:t>
      </w:r>
      <w:r w:rsidRPr="001A55A6" w:rsidR="00AC6CE5">
        <w:rPr>
          <w:rFonts w:ascii="Times New Roman" w:hAnsi="Times New Roman" w:cs="Times New Roman"/>
          <w:sz w:val="24"/>
          <w:szCs w:val="24"/>
          <w:shd w:val="clear" w:color="auto" w:fill="FFFFFF"/>
        </w:rPr>
        <w:t xml:space="preserve"> respond to pro-</w:t>
      </w:r>
      <w:r w:rsidRPr="001A55A6" w:rsidR="00AC6CE5">
        <w:rPr>
          <w:rStyle w:val="diff-highlight"/>
          <w:rFonts w:ascii="Times New Roman" w:hAnsi="Times New Roman" w:cs="Times New Roman"/>
          <w:sz w:val="24"/>
          <w:szCs w:val="24"/>
          <w:shd w:val="clear" w:color="auto" w:fill="FFFFFF"/>
        </w:rPr>
        <w:t>resolution</w:t>
      </w:r>
      <w:r w:rsidRPr="001A55A6" w:rsidR="00AC6CE5">
        <w:rPr>
          <w:rFonts w:ascii="Times New Roman" w:hAnsi="Times New Roman" w:cs="Times New Roman"/>
          <w:sz w:val="24"/>
          <w:szCs w:val="24"/>
          <w:shd w:val="clear" w:color="auto" w:fill="FFFFFF"/>
        </w:rPr>
        <w:t xml:space="preserve"> mediators </w:t>
      </w:r>
      <w:r w:rsidRPr="001A55A6" w:rsidR="00AC6CE5">
        <w:rPr>
          <w:rStyle w:val="diff-highlight"/>
          <w:rFonts w:ascii="Times New Roman" w:hAnsi="Times New Roman" w:cs="Times New Roman"/>
          <w:sz w:val="24"/>
          <w:szCs w:val="24"/>
          <w:shd w:val="clear" w:color="auto" w:fill="FFFFFF"/>
        </w:rPr>
        <w:t>such as</w:t>
      </w:r>
      <w:r w:rsidRPr="001A55A6" w:rsidR="00AC6CE5">
        <w:rPr>
          <w:rFonts w:ascii="Times New Roman" w:hAnsi="Times New Roman" w:cs="Times New Roman"/>
          <w:sz w:val="24"/>
          <w:szCs w:val="24"/>
          <w:shd w:val="clear" w:color="auto" w:fill="FFFFFF"/>
        </w:rPr>
        <w:t xml:space="preserve"> </w:t>
      </w:r>
      <w:r w:rsidRPr="001A55A6" w:rsidR="00AC6CE5">
        <w:rPr>
          <w:rFonts w:ascii="Times New Roman" w:hAnsi="Times New Roman" w:cs="Times New Roman"/>
          <w:sz w:val="24"/>
          <w:szCs w:val="24"/>
          <w:shd w:val="clear" w:color="auto" w:fill="FFFFFF"/>
        </w:rPr>
        <w:t>Maresin</w:t>
      </w:r>
      <w:r w:rsidRPr="001A55A6" w:rsidR="00AC6CE5">
        <w:rPr>
          <w:rFonts w:ascii="Times New Roman" w:hAnsi="Times New Roman" w:cs="Times New Roman"/>
          <w:sz w:val="24"/>
          <w:szCs w:val="24"/>
          <w:shd w:val="clear" w:color="auto" w:fill="FFFFFF"/>
        </w:rPr>
        <w:t xml:space="preserve"> 1. </w:t>
      </w:r>
      <w:r w:rsidRPr="001A55A6" w:rsidR="00AC6CE5">
        <w:rPr>
          <w:rStyle w:val="diff-highlight"/>
          <w:rFonts w:ascii="Times New Roman" w:hAnsi="Times New Roman" w:cs="Times New Roman"/>
          <w:sz w:val="24"/>
          <w:szCs w:val="24"/>
          <w:shd w:val="clear" w:color="auto" w:fill="FFFFFF"/>
        </w:rPr>
        <w:t>Therefore</w:t>
      </w:r>
      <w:r w:rsidRPr="001A55A6" w:rsidR="00AC6CE5">
        <w:rPr>
          <w:rFonts w:ascii="Times New Roman" w:hAnsi="Times New Roman" w:cs="Times New Roman"/>
          <w:sz w:val="24"/>
          <w:szCs w:val="24"/>
          <w:shd w:val="clear" w:color="auto" w:fill="FFFFFF"/>
        </w:rPr>
        <w:t xml:space="preserve">, the genetic risk </w:t>
      </w:r>
      <w:r w:rsidRPr="001A55A6" w:rsidR="00AC6CE5">
        <w:rPr>
          <w:rStyle w:val="diff-highlight"/>
          <w:rFonts w:ascii="Times New Roman" w:hAnsi="Times New Roman" w:cs="Times New Roman"/>
          <w:sz w:val="24"/>
          <w:szCs w:val="24"/>
          <w:shd w:val="clear" w:color="auto" w:fill="FFFFFF"/>
        </w:rPr>
        <w:t>associated with</w:t>
      </w:r>
      <w:r w:rsidRPr="001A55A6" w:rsidR="00AC6CE5">
        <w:rPr>
          <w:rFonts w:ascii="Times New Roman" w:hAnsi="Times New Roman" w:cs="Times New Roman"/>
          <w:sz w:val="24"/>
          <w:szCs w:val="24"/>
          <w:shd w:val="clear" w:color="auto" w:fill="FFFFFF"/>
        </w:rPr>
        <w:t xml:space="preserve"> ASD </w:t>
      </w:r>
      <w:r w:rsidRPr="001A55A6" w:rsidR="00AC6CE5">
        <w:rPr>
          <w:rStyle w:val="diff-highlight"/>
          <w:rFonts w:ascii="Times New Roman" w:hAnsi="Times New Roman" w:cs="Times New Roman"/>
          <w:sz w:val="24"/>
          <w:szCs w:val="24"/>
          <w:shd w:val="clear" w:color="auto" w:fill="FFFFFF"/>
        </w:rPr>
        <w:t>is</w:t>
      </w:r>
      <w:r w:rsidRPr="001A55A6" w:rsidR="00AC6CE5">
        <w:rPr>
          <w:rFonts w:ascii="Times New Roman" w:hAnsi="Times New Roman" w:cs="Times New Roman"/>
          <w:sz w:val="24"/>
          <w:szCs w:val="24"/>
          <w:shd w:val="clear" w:color="auto" w:fill="FFFFFF"/>
        </w:rPr>
        <w:t xml:space="preserve"> a </w:t>
      </w:r>
      <w:r w:rsidRPr="001A55A6" w:rsidR="00AC6CE5">
        <w:rPr>
          <w:rStyle w:val="diff-highlight"/>
          <w:rFonts w:ascii="Times New Roman" w:hAnsi="Times New Roman" w:cs="Times New Roman"/>
          <w:sz w:val="24"/>
          <w:szCs w:val="24"/>
          <w:shd w:val="clear" w:color="auto" w:fill="FFFFFF"/>
        </w:rPr>
        <w:t>double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whammy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terms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of</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harm</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caused by exposure</w:t>
      </w:r>
      <w:r w:rsidRPr="001A55A6" w:rsidR="00AC6CE5">
        <w:rPr>
          <w:rFonts w:ascii="Times New Roman" w:hAnsi="Times New Roman" w:cs="Times New Roman"/>
          <w:sz w:val="24"/>
          <w:szCs w:val="24"/>
          <w:shd w:val="clear" w:color="auto" w:fill="FFFFFF"/>
        </w:rPr>
        <w:t xml:space="preserve"> to maternal cytokines (</w:t>
      </w:r>
      <w:r w:rsidRPr="001A55A6" w:rsidR="00AC6CE5">
        <w:rPr>
          <w:rStyle w:val="diff-highlight"/>
          <w:rFonts w:ascii="Times New Roman" w:hAnsi="Times New Roman" w:cs="Times New Roman"/>
          <w:sz w:val="24"/>
          <w:szCs w:val="24"/>
          <w:shd w:val="clear" w:color="auto" w:fill="FFFFFF"/>
        </w:rPr>
        <w:t>such as</w:t>
      </w:r>
      <w:r w:rsidRPr="001A55A6" w:rsidR="00AC6CE5">
        <w:rPr>
          <w:rFonts w:ascii="Times New Roman" w:hAnsi="Times New Roman" w:cs="Times New Roman"/>
          <w:sz w:val="24"/>
          <w:szCs w:val="24"/>
          <w:shd w:val="clear" w:color="auto" w:fill="FFFFFF"/>
        </w:rPr>
        <w:t xml:space="preserve"> IL-6</w:t>
      </w:r>
      <w:r w:rsidRPr="001A55A6" w:rsidR="00AC6CE5">
        <w:rPr>
          <w:rStyle w:val="diff-highlight"/>
          <w:rFonts w:ascii="Times New Roman" w:hAnsi="Times New Roman" w:cs="Times New Roman"/>
          <w:sz w:val="24"/>
          <w:szCs w:val="24"/>
          <w:shd w:val="clear" w:color="auto" w:fill="FFFFFF"/>
        </w:rPr>
        <w:t>,</w:t>
      </w:r>
      <w:r w:rsidRPr="001A55A6" w:rsidR="00AC6CE5">
        <w:rPr>
          <w:rFonts w:ascii="Times New Roman" w:hAnsi="Times New Roman" w:cs="Times New Roman"/>
          <w:sz w:val="24"/>
          <w:szCs w:val="24"/>
          <w:shd w:val="clear" w:color="auto" w:fill="FFFFFF"/>
        </w:rPr>
        <w:t xml:space="preserve"> IL-</w:t>
      </w:r>
      <w:r w:rsidRPr="001A55A6" w:rsidR="00AC6CE5">
        <w:rPr>
          <w:rStyle w:val="diff-highlight"/>
          <w:rFonts w:ascii="Times New Roman" w:hAnsi="Times New Roman" w:cs="Times New Roman"/>
          <w:sz w:val="24"/>
          <w:szCs w:val="24"/>
          <w:shd w:val="clear" w:color="auto" w:fill="FFFFFF"/>
        </w:rPr>
        <w:t>17A, etc.</w:t>
      </w:r>
      <w:r w:rsidRPr="001A55A6" w:rsidR="00AC6CE5">
        <w:rPr>
          <w:rFonts w:ascii="Times New Roman" w:hAnsi="Times New Roman" w:cs="Times New Roman"/>
          <w:sz w:val="24"/>
          <w:szCs w:val="24"/>
          <w:shd w:val="clear" w:color="auto" w:fill="FFFFFF"/>
        </w:rPr>
        <w:t xml:space="preserve">) and </w:t>
      </w:r>
      <w:r w:rsidRPr="001A55A6" w:rsidR="00AC6CE5">
        <w:rPr>
          <w:rStyle w:val="diff-highlight"/>
          <w:rFonts w:ascii="Times New Roman" w:hAnsi="Times New Roman" w:cs="Times New Roman"/>
          <w:sz w:val="24"/>
          <w:szCs w:val="24"/>
          <w:shd w:val="clear" w:color="auto" w:fill="FFFFFF"/>
        </w:rPr>
        <w:t>damage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repair</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by</w:t>
      </w:r>
      <w:r w:rsidRPr="001A55A6" w:rsidR="00AC6CE5">
        <w:rPr>
          <w:rFonts w:ascii="Times New Roman" w:hAnsi="Times New Roman" w:cs="Times New Roman"/>
          <w:sz w:val="24"/>
          <w:szCs w:val="24"/>
          <w:shd w:val="clear" w:color="auto" w:fill="FFFFFF"/>
        </w:rPr>
        <w:t xml:space="preserve"> cellular mechanisms </w:t>
      </w:r>
      <w:r w:rsidRPr="001A55A6" w:rsidR="00AC6CE5">
        <w:rPr>
          <w:rFonts w:ascii="Times New Roman" w:hAnsi="Times New Roman" w:cs="Times New Roman"/>
          <w:sz w:val="24"/>
          <w:szCs w:val="24"/>
          <w:shd w:val="clear" w:color="auto" w:fill="FFFFFF"/>
        </w:rPr>
        <w:t xml:space="preserve">required</w:t>
      </w:r>
      <w:r w:rsidRPr="001A55A6" w:rsidR="00AC6CE5">
        <w:rPr>
          <w:rFonts w:ascii="Times New Roman" w:hAnsi="Times New Roman" w:cs="Times New Roman"/>
          <w:sz w:val="24"/>
          <w:szCs w:val="24"/>
          <w:shd w:val="clear" w:color="auto" w:fill="FFFFFF"/>
        </w:rPr>
        <w:t xml:space="preserve"> to repair </w:t>
      </w:r>
      <w:r w:rsidRPr="001A55A6" w:rsidR="00AC6CE5">
        <w:rPr>
          <w:rStyle w:val="diff-highlight"/>
          <w:rFonts w:ascii="Times New Roman" w:hAnsi="Times New Roman" w:cs="Times New Roman"/>
          <w:sz w:val="24"/>
          <w:szCs w:val="24"/>
          <w:shd w:val="clear" w:color="auto" w:fill="FFFFFF"/>
        </w:rPr>
        <w:t>neural</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injury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following</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exposure to those maternal cytokines</w:t>
      </w:r>
      <w:r w:rsidRPr="001A55A6" w:rsidR="00AC6CE5">
        <w:rPr>
          <w:rFonts w:ascii="Times New Roman" w:hAnsi="Times New Roman" w:cs="Times New Roman"/>
          <w:sz w:val="24"/>
          <w:szCs w:val="24"/>
          <w:shd w:val="clear" w:color="auto" w:fill="FFFFFF"/>
        </w:rPr>
        <w:t>.</w:t>
      </w:r>
    </w:p>
    <w:p w:rsidRPr="005F03D8" w:rsidR="00AC6CE5" w:rsidP="005F03D8" w:rsidRDefault="00AC6CE5" w14:paraId="2BCF8D3E" w14:textId="77777777">
      <w:pPr>
        <w:pStyle w:val="Heading1"/>
        <w:spacing w:before="0" w:line="480" w:lineRule="auto"/>
        <w:jc w:val="center"/>
        <w:rPr>
          <w:rFonts w:ascii="Times New Roman" w:hAnsi="Times New Roman" w:cs="Times New Roman"/>
          <w:b/>
          <w:bCs/>
          <w:color w:val="auto"/>
          <w:sz w:val="24"/>
          <w:szCs w:val="24"/>
        </w:rPr>
      </w:pPr>
      <w:bookmarkStart w:name="_Toc226495007" w:id="10"/>
      <w:r w:rsidRPr="005F03D8">
        <w:rPr>
          <w:rFonts w:ascii="Times New Roman" w:hAnsi="Times New Roman" w:cs="Times New Roman"/>
          <w:b/>
          <w:bCs/>
          <w:color w:val="auto"/>
          <w:sz w:val="24"/>
          <w:szCs w:val="24"/>
        </w:rPr>
        <w:t>GAPS IN RESEARCH</w:t>
      </w:r>
      <w:bookmarkEnd w:id="10"/>
    </w:p>
    <w:p w:rsidRPr="001A55A6" w:rsidR="00AC6CE5" w:rsidP="001A55A6" w:rsidRDefault="005F03D8" w14:paraId="5D387C79" w14:textId="6A4BBB3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Pr="001A55A6" w:rsidR="00AC6CE5">
        <w:rPr>
          <w:rFonts w:ascii="Times New Roman" w:hAnsi="Times New Roman" w:cs="Times New Roman"/>
          <w:sz w:val="24"/>
          <w:szCs w:val="24"/>
        </w:rPr>
        <w:t xml:space="preserve">Despite progress in understanding how genetics and </w:t>
      </w:r>
      <w:r w:rsidRPr="001A55A6" w:rsidR="00AC6CE5">
        <w:rPr>
          <w:rFonts w:ascii="Times New Roman" w:hAnsi="Times New Roman" w:cs="Times New Roman"/>
          <w:sz w:val="24"/>
          <w:szCs w:val="24"/>
        </w:rPr>
        <w:t xml:space="preserve">environment</w:t>
      </w:r>
      <w:r w:rsidRPr="001A55A6" w:rsidR="00AC6CE5">
        <w:rPr>
          <w:rFonts w:ascii="Times New Roman" w:hAnsi="Times New Roman" w:cs="Times New Roman"/>
          <w:sz w:val="24"/>
          <w:szCs w:val="24"/>
        </w:rPr>
        <w:t xml:space="preserve"> interact, there </w:t>
      </w:r>
      <w:r w:rsidRPr="001A55A6" w:rsidR="00AC6CE5">
        <w:rPr>
          <w:rFonts w:ascii="Times New Roman" w:hAnsi="Times New Roman" w:cs="Times New Roman"/>
          <w:sz w:val="24"/>
          <w:szCs w:val="24"/>
        </w:rPr>
        <w:t xml:space="preserve">remains</w:t>
      </w:r>
      <w:r w:rsidRPr="001A55A6" w:rsidR="00AC6CE5">
        <w:rPr>
          <w:rFonts w:ascii="Times New Roman" w:hAnsi="Times New Roman" w:cs="Times New Roman"/>
          <w:sz w:val="24"/>
          <w:szCs w:val="24"/>
        </w:rPr>
        <w:t xml:space="preserve"> a significant gap in the current neurobiological literature. First, while murine models have successfully replicated acute ASD-like phenotypes, translating these findings directly to human clinical populations </w:t>
      </w:r>
      <w:r w:rsidRPr="001A55A6" w:rsidR="00AC6CE5">
        <w:rPr>
          <w:rFonts w:ascii="Times New Roman" w:hAnsi="Times New Roman" w:cs="Times New Roman"/>
          <w:sz w:val="24"/>
          <w:szCs w:val="24"/>
        </w:rPr>
        <w:t xml:space="preserve">remains</w:t>
      </w:r>
      <w:r w:rsidRPr="001A55A6" w:rsidR="00AC6CE5">
        <w:rPr>
          <w:rFonts w:ascii="Times New Roman" w:hAnsi="Times New Roman" w:cs="Times New Roman"/>
          <w:sz w:val="24"/>
          <w:szCs w:val="24"/>
        </w:rPr>
        <w:t xml:space="preserve"> inherently challenging. This is because mice and humans develop at different rates, have different placenta structures, and have different brain complexities. A key question is how problems during pregnancy, like system </w:t>
      </w:r>
      <w:r w:rsidRPr="001A55A6" w:rsidR="00AC6CE5">
        <w:rPr>
          <w:rFonts w:ascii="Times New Roman" w:hAnsi="Times New Roman" w:cs="Times New Roman"/>
          <w:sz w:val="24"/>
          <w:szCs w:val="24"/>
        </w:rPr>
        <w:t xml:space="preserve">issues</w:t>
      </w:r>
      <w:r w:rsidRPr="001A55A6" w:rsidR="00AC6CE5">
        <w:rPr>
          <w:rFonts w:ascii="Times New Roman" w:hAnsi="Times New Roman" w:cs="Times New Roman"/>
          <w:sz w:val="24"/>
          <w:szCs w:val="24"/>
        </w:rPr>
        <w:t xml:space="preserve"> affect individuals across the entire lifespan. The most research on Maternal Immune Activation (MIA) focuses on how it affects children’s brain development and early behavioral problems. However, adolescents with neurodevelopmental vulnerabilities </w:t>
      </w:r>
      <w:r w:rsidRPr="001A55A6" w:rsidR="00AC6CE5">
        <w:rPr>
          <w:rFonts w:ascii="Times New Roman" w:hAnsi="Times New Roman" w:cs="Times New Roman"/>
          <w:sz w:val="24"/>
          <w:szCs w:val="24"/>
        </w:rPr>
        <w:t xml:space="preserve">frequently</w:t>
      </w:r>
      <w:r w:rsidRPr="001A55A6" w:rsidR="00AC6CE5">
        <w:rPr>
          <w:rFonts w:ascii="Times New Roman" w:hAnsi="Times New Roman" w:cs="Times New Roman"/>
          <w:sz w:val="24"/>
          <w:szCs w:val="24"/>
        </w:rPr>
        <w:t xml:space="preserve"> </w:t>
      </w:r>
      <w:r w:rsidRPr="001A55A6" w:rsidR="00AC6CE5">
        <w:rPr>
          <w:rFonts w:ascii="Times New Roman" w:hAnsi="Times New Roman" w:cs="Times New Roman"/>
          <w:sz w:val="24"/>
          <w:szCs w:val="24"/>
        </w:rPr>
        <w:t xml:space="preserve">present with</w:t>
      </w:r>
      <w:r w:rsidRPr="001A55A6" w:rsidR="00AC6CE5">
        <w:rPr>
          <w:rFonts w:ascii="Times New Roman" w:hAnsi="Times New Roman" w:cs="Times New Roman"/>
          <w:sz w:val="24"/>
          <w:szCs w:val="24"/>
        </w:rPr>
        <w:t xml:space="preserve"> compounding secondary phenotypes that dramatically affect their quality of </w:t>
      </w:r>
      <w:r w:rsidRPr="001A55A6" w:rsidR="6CC582E4">
        <w:rPr>
          <w:rFonts w:ascii="Times New Roman" w:hAnsi="Times New Roman" w:cs="Times New Roman"/>
          <w:sz w:val="24"/>
          <w:szCs w:val="24"/>
        </w:rPr>
        <w:t>life. For</w:t>
      </w:r>
      <w:r w:rsidRPr="001A55A6" w:rsidR="00AC6CE5">
        <w:rPr>
          <w:rFonts w:ascii="Times New Roman" w:hAnsi="Times New Roman" w:cs="Times New Roman"/>
          <w:sz w:val="24"/>
          <w:szCs w:val="24"/>
        </w:rPr>
        <w:t xml:space="preserve"> </w:t>
      </w:r>
      <w:r w:rsidRPr="001A55A6" w:rsidR="00AC6CE5">
        <w:rPr>
          <w:rFonts w:ascii="Times New Roman" w:hAnsi="Times New Roman" w:cs="Times New Roman"/>
          <w:sz w:val="24"/>
          <w:szCs w:val="24"/>
        </w:rPr>
        <w:t xml:space="preserve">example</w:t>
      </w:r>
      <w:r w:rsidRPr="001A55A6" w:rsidR="00AC6CE5">
        <w:rPr>
          <w:rFonts w:ascii="Times New Roman" w:hAnsi="Times New Roman" w:cs="Times New Roman"/>
          <w:sz w:val="24"/>
          <w:szCs w:val="24"/>
        </w:rPr>
        <w:t xml:space="preserve"> many teenagers have trouble sleeping which can have effects on their long-term mental health, ability to </w:t>
      </w:r>
      <w:r w:rsidRPr="001A55A6" w:rsidR="00AC6CE5">
        <w:rPr>
          <w:rFonts w:ascii="Times New Roman" w:hAnsi="Times New Roman" w:cs="Times New Roman"/>
          <w:sz w:val="24"/>
          <w:szCs w:val="24"/>
        </w:rPr>
        <w:t xml:space="preserve">focus</w:t>
      </w:r>
      <w:r w:rsidRPr="001A55A6" w:rsidR="00AC6CE5">
        <w:rPr>
          <w:rFonts w:ascii="Times New Roman" w:hAnsi="Times New Roman" w:cs="Times New Roman"/>
          <w:sz w:val="24"/>
          <w:szCs w:val="24"/>
        </w:rPr>
        <w:t xml:space="preserve"> and emotional well-being. It is unknown if brain changes caused by MIA during </w:t>
      </w:r>
      <w:r w:rsidRPr="001A55A6" w:rsidR="00AC6CE5">
        <w:rPr>
          <w:rFonts w:ascii="Times New Roman" w:hAnsi="Times New Roman" w:cs="Times New Roman"/>
          <w:sz w:val="24"/>
          <w:szCs w:val="24"/>
        </w:rPr>
        <w:t xml:space="preserve">pregnancy</w:t>
      </w:r>
      <w:r w:rsidRPr="001A55A6" w:rsidR="00AC6CE5">
        <w:rPr>
          <w:rFonts w:ascii="Times New Roman" w:hAnsi="Times New Roman" w:cs="Times New Roman"/>
          <w:sz w:val="24"/>
          <w:szCs w:val="24"/>
        </w:rPr>
        <w:t xml:space="preserve"> such as those found by Lee et al. (2021)</w:t>
      </w:r>
      <w:r w:rsidRPr="001A55A6" w:rsidR="00AC6CE5">
        <w:rPr>
          <w:rFonts w:ascii="Times New Roman" w:hAnsi="Times New Roman" w:cs="Times New Roman"/>
          <w:sz w:val="24"/>
          <w:szCs w:val="24"/>
        </w:rPr>
        <w:t xml:space="preserve"> lead</w:t>
      </w:r>
      <w:r w:rsidRPr="001A55A6" w:rsidR="00AC6CE5">
        <w:rPr>
          <w:rFonts w:ascii="Times New Roman" w:hAnsi="Times New Roman" w:cs="Times New Roman"/>
          <w:sz w:val="24"/>
          <w:szCs w:val="24"/>
        </w:rPr>
        <w:t xml:space="preserve"> to sleep problems in teenagers. Linking early pregnancy brain inflammation to psychiatric and physical problems is </w:t>
      </w:r>
      <w:r w:rsidRPr="001A55A6" w:rsidR="00AC6CE5">
        <w:rPr>
          <w:rFonts w:ascii="Times New Roman" w:hAnsi="Times New Roman" w:cs="Times New Roman"/>
          <w:sz w:val="24"/>
          <w:szCs w:val="24"/>
        </w:rPr>
        <w:t xml:space="preserve">an important area</w:t>
      </w:r>
      <w:r w:rsidRPr="001A55A6" w:rsidR="00AC6CE5">
        <w:rPr>
          <w:rFonts w:ascii="Times New Roman" w:hAnsi="Times New Roman" w:cs="Times New Roman"/>
          <w:sz w:val="24"/>
          <w:szCs w:val="24"/>
        </w:rPr>
        <w:t xml:space="preserve"> for future studies. These studies will help us understand how early life experiences shape human mental and physical health over time.</w:t>
      </w:r>
    </w:p>
    <w:p w:rsidRPr="001A55A6" w:rsidR="00AC6CE5" w:rsidP="001A55A6" w:rsidRDefault="005F03D8" w14:paraId="77FB6A1F" w14:textId="4CBDFB17">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Pr="001A55A6" w:rsidR="00AC6CE5">
        <w:rPr>
          <w:rStyle w:val="diff-highlight"/>
          <w:rFonts w:ascii="Times New Roman" w:hAnsi="Times New Roman" w:cs="Times New Roman"/>
          <w:sz w:val="24"/>
          <w:szCs w:val="24"/>
          <w:shd w:val="clear" w:color="auto" w:fill="FFFFFF"/>
        </w:rPr>
        <w:t>Moreover</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gaps exist in terms of exploring the</w:t>
      </w:r>
      <w:r w:rsidRPr="001A55A6" w:rsidR="00AC6CE5">
        <w:rPr>
          <w:rFonts w:ascii="Times New Roman" w:hAnsi="Times New Roman" w:cs="Times New Roman"/>
          <w:sz w:val="24"/>
          <w:szCs w:val="24"/>
          <w:shd w:val="clear" w:color="auto" w:fill="FFFFFF"/>
        </w:rPr>
        <w:t xml:space="preserve"> therapeutic interventions and neuroplasticity </w:t>
      </w:r>
      <w:r w:rsidRPr="001A55A6" w:rsidR="00AC6CE5">
        <w:rPr>
          <w:rStyle w:val="diff-highlight"/>
          <w:rFonts w:ascii="Times New Roman" w:hAnsi="Times New Roman" w:cs="Times New Roman"/>
          <w:sz w:val="24"/>
          <w:szCs w:val="24"/>
          <w:shd w:val="clear" w:color="auto" w:fill="FFFFFF"/>
        </w:rPr>
        <w:t>following an MIA event (Mother with Inflamed Anemia during Pregnancy. Researchers</w:t>
      </w:r>
      <w:r w:rsidRPr="001A55A6" w:rsidR="00AC6CE5">
        <w:rPr>
          <w:rFonts w:ascii="Times New Roman" w:hAnsi="Times New Roman" w:cs="Times New Roman"/>
          <w:sz w:val="24"/>
          <w:szCs w:val="24"/>
          <w:shd w:val="clear" w:color="auto" w:fill="FFFFFF"/>
        </w:rPr>
        <w:t xml:space="preserve"> have </w:t>
      </w:r>
      <w:r w:rsidRPr="001A55A6" w:rsidR="00AC6CE5">
        <w:rPr>
          <w:rStyle w:val="diff-highlight"/>
          <w:rFonts w:ascii="Times New Roman" w:hAnsi="Times New Roman" w:cs="Times New Roman"/>
          <w:sz w:val="24"/>
          <w:szCs w:val="24"/>
          <w:shd w:val="clear" w:color="auto" w:fill="FFFFFF"/>
        </w:rPr>
        <w:t>clearly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shown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there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are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structural</w:t>
      </w:r>
      <w:r w:rsidRPr="001A55A6" w:rsidR="00AC6CE5">
        <w:rPr>
          <w:rFonts w:ascii="Times New Roman" w:hAnsi="Times New Roman" w:cs="Times New Roman"/>
          <w:sz w:val="24"/>
          <w:szCs w:val="24"/>
          <w:shd w:val="clear" w:color="auto" w:fill="FFFFFF"/>
        </w:rPr>
        <w:t xml:space="preserve"> and functional deficits </w:t>
      </w:r>
      <w:r w:rsidRPr="001A55A6" w:rsidR="00AC6CE5">
        <w:rPr>
          <w:rStyle w:val="diff-highlight"/>
          <w:rFonts w:ascii="Times New Roman" w:hAnsi="Times New Roman" w:cs="Times New Roman"/>
          <w:sz w:val="24"/>
          <w:szCs w:val="24"/>
          <w:shd w:val="clear" w:color="auto" w:fill="FFFFFF"/>
        </w:rPr>
        <w:t>caused by MIA but only a few</w:t>
      </w:r>
      <w:r w:rsidRPr="001A55A6" w:rsidR="00AC6CE5">
        <w:rPr>
          <w:rFonts w:ascii="Times New Roman" w:hAnsi="Times New Roman" w:cs="Times New Roman"/>
          <w:sz w:val="24"/>
          <w:szCs w:val="24"/>
          <w:shd w:val="clear" w:color="auto" w:fill="FFFFFF"/>
        </w:rPr>
        <w:t xml:space="preserve"> studies have </w:t>
      </w:r>
      <w:r w:rsidRPr="001A55A6" w:rsidR="00AC6CE5">
        <w:rPr>
          <w:rStyle w:val="diff-highlight"/>
          <w:rFonts w:ascii="Times New Roman" w:hAnsi="Times New Roman" w:cs="Times New Roman"/>
          <w:sz w:val="24"/>
          <w:szCs w:val="24"/>
          <w:shd w:val="clear" w:color="auto" w:fill="FFFFFF"/>
        </w:rPr>
        <w:t>looked at</w:t>
      </w:r>
      <w:r w:rsidRPr="001A55A6" w:rsidR="00AC6CE5">
        <w:rPr>
          <w:rFonts w:ascii="Times New Roman" w:hAnsi="Times New Roman" w:cs="Times New Roman"/>
          <w:sz w:val="24"/>
          <w:szCs w:val="24"/>
          <w:shd w:val="clear" w:color="auto" w:fill="FFFFFF"/>
        </w:rPr>
        <w:t xml:space="preserve"> how</w:t>
      </w:r>
      <w:r w:rsidRPr="001A55A6" w:rsidR="00AC6CE5">
        <w:rPr>
          <w:rStyle w:val="diff-highlight"/>
          <w:rFonts w:ascii="Times New Roman" w:hAnsi="Times New Roman" w:cs="Times New Roman"/>
          <w:sz w:val="24"/>
          <w:szCs w:val="24"/>
          <w:shd w:val="clear" w:color="auto" w:fill="FFFFFF"/>
        </w:rPr>
        <w:t xml:space="preserve"> a</w:t>
      </w:r>
      <w:r w:rsidRPr="001A55A6" w:rsidR="00AC6CE5">
        <w:rPr>
          <w:rFonts w:ascii="Times New Roman" w:hAnsi="Times New Roman" w:cs="Times New Roman"/>
          <w:sz w:val="24"/>
          <w:szCs w:val="24"/>
          <w:shd w:val="clear" w:color="auto" w:fill="FFFFFF"/>
        </w:rPr>
        <w:t xml:space="preserve"> postnatal </w:t>
      </w:r>
      <w:r w:rsidRPr="001A55A6" w:rsidR="00AC6CE5">
        <w:rPr>
          <w:rStyle w:val="diff-highlight"/>
          <w:rFonts w:ascii="Times New Roman" w:hAnsi="Times New Roman" w:cs="Times New Roman"/>
          <w:sz w:val="24"/>
          <w:szCs w:val="24"/>
          <w:shd w:val="clear" w:color="auto" w:fill="FFFFFF"/>
        </w:rPr>
        <w:t>environment</w:t>
      </w:r>
      <w:r w:rsidRPr="001A55A6" w:rsidR="00AC6CE5">
        <w:rPr>
          <w:rFonts w:ascii="Times New Roman" w:hAnsi="Times New Roman" w:cs="Times New Roman"/>
          <w:sz w:val="24"/>
          <w:szCs w:val="24"/>
          <w:shd w:val="clear" w:color="auto" w:fill="FFFFFF"/>
        </w:rPr>
        <w:t xml:space="preserve"> might </w:t>
      </w:r>
      <w:r w:rsidRPr="001A55A6" w:rsidR="00AC6CE5">
        <w:rPr>
          <w:rStyle w:val="diff-highlight"/>
          <w:rFonts w:ascii="Times New Roman" w:hAnsi="Times New Roman" w:cs="Times New Roman"/>
          <w:sz w:val="24"/>
          <w:szCs w:val="24"/>
          <w:shd w:val="clear" w:color="auto" w:fill="FFFFFF"/>
        </w:rPr>
        <w:t>alleviate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some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of</w:t>
      </w:r>
      <w:r w:rsidRPr="001A55A6" w:rsidR="00AC6CE5">
        <w:rPr>
          <w:rFonts w:ascii="Times New Roman" w:hAnsi="Times New Roman" w:cs="Times New Roman"/>
          <w:sz w:val="24"/>
          <w:szCs w:val="24"/>
          <w:shd w:val="clear" w:color="auto" w:fill="FFFFFF"/>
        </w:rPr>
        <w:t xml:space="preserve"> this damage</w:t>
      </w:r>
      <w:r w:rsidRPr="001A55A6" w:rsidR="00AC6CE5">
        <w:rPr>
          <w:rStyle w:val="diff-highlight"/>
          <w:rFonts w:ascii="Times New Roman" w:hAnsi="Times New Roman" w:cs="Times New Roman"/>
          <w:sz w:val="24"/>
          <w:szCs w:val="24"/>
          <w:shd w:val="clear" w:color="auto" w:fill="FFFFFF"/>
        </w:rPr>
        <w:t xml:space="preserve"> after birth</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recent study utilizing rat models</w:t>
      </w:r>
      <w:r w:rsidRPr="001A55A6" w:rsidR="00AC6CE5">
        <w:rPr>
          <w:rFonts w:ascii="Times New Roman" w:hAnsi="Times New Roman" w:cs="Times New Roman"/>
          <w:sz w:val="24"/>
          <w:szCs w:val="24"/>
          <w:shd w:val="clear" w:color="auto" w:fill="FFFFFF"/>
        </w:rPr>
        <w:t xml:space="preserve"> by Ji et al. (2025) </w:t>
      </w:r>
      <w:r w:rsidRPr="001A55A6" w:rsidR="00AC6CE5">
        <w:rPr>
          <w:rStyle w:val="diff-highlight"/>
          <w:rFonts w:ascii="Times New Roman" w:hAnsi="Times New Roman" w:cs="Times New Roman"/>
          <w:sz w:val="24"/>
          <w:szCs w:val="24"/>
          <w:shd w:val="clear" w:color="auto" w:fill="FFFFFF"/>
        </w:rPr>
        <w:t>provided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compelling</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evidence</w:t>
      </w:r>
      <w:r w:rsidRPr="001A55A6" w:rsidR="00AC6CE5">
        <w:rPr>
          <w:rFonts w:ascii="Times New Roman" w:hAnsi="Times New Roman" w:cs="Times New Roman"/>
          <w:sz w:val="24"/>
          <w:szCs w:val="24"/>
          <w:shd w:val="clear" w:color="auto" w:fill="FFFFFF"/>
        </w:rPr>
        <w:t xml:space="preserve"> that</w:t>
      </w:r>
      <w:r w:rsidRPr="001A55A6" w:rsidR="00AC6CE5">
        <w:rPr>
          <w:rStyle w:val="diff-highlight"/>
          <w:rFonts w:ascii="Times New Roman" w:hAnsi="Times New Roman" w:cs="Times New Roman"/>
          <w:sz w:val="24"/>
          <w:szCs w:val="24"/>
          <w:shd w:val="clear" w:color="auto" w:fill="FFFFFF"/>
        </w:rPr>
        <w:t xml:space="preserve"> highly enriched postnatal environments could significantly reverse</w:t>
      </w:r>
      <w:r w:rsidRPr="001A55A6" w:rsidR="00AC6CE5">
        <w:rPr>
          <w:rFonts w:ascii="Times New Roman" w:hAnsi="Times New Roman" w:cs="Times New Roman"/>
          <w:sz w:val="24"/>
          <w:szCs w:val="24"/>
          <w:shd w:val="clear" w:color="auto" w:fill="FFFFFF"/>
        </w:rPr>
        <w:t xml:space="preserve"> early</w:t>
      </w:r>
      <w:r w:rsidRPr="001A55A6" w:rsidR="00AC6CE5">
        <w:rPr>
          <w:rStyle w:val="diff-highlight"/>
          <w:rFonts w:ascii="Times New Roman" w:hAnsi="Times New Roman" w:cs="Times New Roman"/>
          <w:sz w:val="24"/>
          <w:szCs w:val="24"/>
          <w:shd w:val="clear" w:color="auto" w:fill="FFFFFF"/>
        </w:rPr>
        <w:t xml:space="preserve"> </w:t>
      </w:r>
      <w:r w:rsidRPr="001A55A6" w:rsidR="00AC6CE5">
        <w:rPr>
          <w:rFonts w:ascii="Times New Roman" w:hAnsi="Times New Roman" w:cs="Times New Roman"/>
          <w:sz w:val="24"/>
          <w:szCs w:val="24"/>
          <w:shd w:val="clear" w:color="auto" w:fill="FFFFFF"/>
        </w:rPr>
        <w:t xml:space="preserve">onset cognitive and memory deficits in </w:t>
      </w:r>
      <w:r w:rsidRPr="001A55A6" w:rsidR="00AC6CE5">
        <w:rPr>
          <w:rStyle w:val="diff-highlight"/>
          <w:rFonts w:ascii="Times New Roman" w:hAnsi="Times New Roman" w:cs="Times New Roman"/>
          <w:sz w:val="24"/>
          <w:szCs w:val="24"/>
          <w:shd w:val="clear" w:color="auto" w:fill="FFFFFF"/>
        </w:rPr>
        <w:t>female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rats.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From</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these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findings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there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important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void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our</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understanding</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of how</w:t>
      </w:r>
      <w:r w:rsidRPr="001A55A6" w:rsidR="00AC6CE5">
        <w:rPr>
          <w:rFonts w:ascii="Times New Roman" w:hAnsi="Times New Roman" w:cs="Times New Roman"/>
          <w:sz w:val="24"/>
          <w:szCs w:val="24"/>
          <w:shd w:val="clear" w:color="auto" w:fill="FFFFFF"/>
        </w:rPr>
        <w:t xml:space="preserve"> neuroplasticity can be </w:t>
      </w:r>
      <w:r w:rsidRPr="001A55A6" w:rsidR="00AC6CE5">
        <w:rPr>
          <w:rStyle w:val="diff-highlight"/>
          <w:rFonts w:ascii="Times New Roman" w:hAnsi="Times New Roman" w:cs="Times New Roman"/>
          <w:sz w:val="24"/>
          <w:szCs w:val="24"/>
          <w:shd w:val="clear" w:color="auto" w:fill="FFFFFF"/>
        </w:rPr>
        <w:t>applied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after birth</w:t>
      </w:r>
      <w:r w:rsidRPr="001A55A6" w:rsidR="00AC6CE5">
        <w:rPr>
          <w:rFonts w:ascii="Times New Roman" w:hAnsi="Times New Roman" w:cs="Times New Roman"/>
          <w:sz w:val="24"/>
          <w:szCs w:val="24"/>
          <w:shd w:val="clear" w:color="auto" w:fill="FFFFFF"/>
        </w:rPr>
        <w:t xml:space="preserve"> to </w:t>
      </w:r>
      <w:r w:rsidRPr="001A55A6" w:rsidR="00AC6CE5">
        <w:rPr>
          <w:rStyle w:val="diff-highlight"/>
          <w:rFonts w:ascii="Times New Roman" w:hAnsi="Times New Roman" w:cs="Times New Roman"/>
          <w:sz w:val="24"/>
          <w:szCs w:val="24"/>
          <w:shd w:val="clear" w:color="auto" w:fill="FFFFFF"/>
        </w:rPr>
        <w:t>reverse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birth</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defect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caused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by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nerves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and if we could</w:t>
      </w:r>
      <w:r w:rsidRPr="001A55A6" w:rsidR="00AC6CE5">
        <w:rPr>
          <w:rFonts w:ascii="Times New Roman" w:hAnsi="Times New Roman" w:cs="Times New Roman"/>
          <w:sz w:val="24"/>
          <w:szCs w:val="24"/>
          <w:shd w:val="clear" w:color="auto" w:fill="FFFFFF"/>
        </w:rPr>
        <w:t xml:space="preserve"> identify </w:t>
      </w:r>
      <w:r w:rsidRPr="001A55A6" w:rsidR="00AC6CE5">
        <w:rPr>
          <w:rStyle w:val="diff-highlight"/>
          <w:rFonts w:ascii="Times New Roman" w:hAnsi="Times New Roman" w:cs="Times New Roman"/>
          <w:sz w:val="24"/>
          <w:szCs w:val="24"/>
          <w:shd w:val="clear" w:color="auto" w:fill="FFFFFF"/>
        </w:rPr>
        <w:t>the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best types of</w:t>
      </w:r>
      <w:r w:rsidRPr="001A55A6" w:rsidR="00AC6CE5">
        <w:rPr>
          <w:rFonts w:ascii="Times New Roman" w:hAnsi="Times New Roman" w:cs="Times New Roman"/>
          <w:sz w:val="24"/>
          <w:szCs w:val="24"/>
          <w:shd w:val="clear" w:color="auto" w:fill="FFFFFF"/>
        </w:rPr>
        <w:t xml:space="preserve"> behavioral or pharmacological </w:t>
      </w:r>
      <w:r w:rsidRPr="001A55A6" w:rsidR="00AC6CE5">
        <w:rPr>
          <w:rStyle w:val="diff-highlight"/>
          <w:rFonts w:ascii="Times New Roman" w:hAnsi="Times New Roman" w:cs="Times New Roman"/>
          <w:sz w:val="24"/>
          <w:szCs w:val="24"/>
          <w:shd w:val="clear" w:color="auto" w:fill="FFFFFF"/>
        </w:rPr>
        <w:t>programs</w:t>
      </w:r>
      <w:r w:rsidRPr="001A55A6" w:rsidR="00AC6CE5">
        <w:rPr>
          <w:rFonts w:ascii="Times New Roman" w:hAnsi="Times New Roman" w:cs="Times New Roman"/>
          <w:sz w:val="24"/>
          <w:szCs w:val="24"/>
          <w:shd w:val="clear" w:color="auto" w:fill="FFFFFF"/>
        </w:rPr>
        <w:t xml:space="preserve"> for vulnerable human populations </w:t>
      </w:r>
      <w:r w:rsidRPr="001A55A6" w:rsidR="00AC6CE5">
        <w:rPr>
          <w:rStyle w:val="diff-highlight"/>
          <w:rFonts w:ascii="Times New Roman" w:hAnsi="Times New Roman" w:cs="Times New Roman"/>
          <w:sz w:val="24"/>
          <w:szCs w:val="24"/>
          <w:shd w:val="clear" w:color="auto" w:fill="FFFFFF"/>
        </w:rPr>
        <w:t>should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be very high on</w:t>
      </w:r>
      <w:r w:rsidRPr="001A55A6" w:rsidR="00AC6CE5">
        <w:rPr>
          <w:rFonts w:ascii="Times New Roman" w:hAnsi="Times New Roman" w:cs="Times New Roman"/>
          <w:sz w:val="24"/>
          <w:szCs w:val="24"/>
          <w:shd w:val="clear" w:color="auto" w:fill="FFFFFF"/>
        </w:rPr>
        <w:t xml:space="preserve"> the </w:t>
      </w:r>
      <w:r w:rsidRPr="001A55A6" w:rsidR="00AC6CE5">
        <w:rPr>
          <w:rStyle w:val="diff-highlight"/>
          <w:rFonts w:ascii="Times New Roman" w:hAnsi="Times New Roman" w:cs="Times New Roman"/>
          <w:sz w:val="24"/>
          <w:szCs w:val="24"/>
          <w:shd w:val="clear" w:color="auto" w:fill="FFFFFF"/>
        </w:rPr>
        <w:t>priority list for future research efforts. The</w:t>
      </w:r>
      <w:r w:rsidRPr="001A55A6" w:rsidR="00AC6CE5">
        <w:rPr>
          <w:rFonts w:ascii="Times New Roman" w:hAnsi="Times New Roman" w:cs="Times New Roman"/>
          <w:sz w:val="24"/>
          <w:szCs w:val="24"/>
          <w:shd w:val="clear" w:color="auto" w:fill="FFFFFF"/>
        </w:rPr>
        <w:t xml:space="preserve"> potential</w:t>
      </w:r>
      <w:r w:rsidRPr="001A55A6" w:rsidR="00AC6CE5">
        <w:rPr>
          <w:rStyle w:val="diff-highlight"/>
          <w:rFonts w:ascii="Times New Roman" w:hAnsi="Times New Roman" w:cs="Times New Roman"/>
          <w:sz w:val="24"/>
          <w:szCs w:val="24"/>
          <w:shd w:val="clear" w:color="auto" w:fill="FFFFFF"/>
        </w:rPr>
        <w:t xml:space="preserve"> utility</w:t>
      </w:r>
      <w:r w:rsidRPr="001A55A6" w:rsidR="00AC6CE5">
        <w:rPr>
          <w:rFonts w:ascii="Times New Roman" w:hAnsi="Times New Roman" w:cs="Times New Roman"/>
          <w:sz w:val="24"/>
          <w:szCs w:val="24"/>
          <w:shd w:val="clear" w:color="auto" w:fill="FFFFFF"/>
        </w:rPr>
        <w:t xml:space="preserve"> of </w:t>
      </w:r>
      <w:r w:rsidRPr="001A55A6" w:rsidR="00AC6CE5">
        <w:rPr>
          <w:rStyle w:val="diff-highlight"/>
          <w:rFonts w:ascii="Times New Roman" w:hAnsi="Times New Roman" w:cs="Times New Roman"/>
          <w:sz w:val="24"/>
          <w:szCs w:val="24"/>
          <w:shd w:val="clear" w:color="auto" w:fill="FFFFFF"/>
        </w:rPr>
        <w:t>Pro</w:t>
      </w:r>
      <w:r w:rsidRPr="001A55A6" w:rsidR="00AC6CE5">
        <w:rPr>
          <w:rFonts w:ascii="Times New Roman" w:hAnsi="Times New Roman" w:cs="Times New Roman"/>
          <w:sz w:val="24"/>
          <w:szCs w:val="24"/>
          <w:shd w:val="clear" w:color="auto" w:fill="FFFFFF"/>
        </w:rPr>
        <w:t xml:space="preserve">-resolving mediators to actively clear neuroinflammation in the developing brain </w:t>
      </w:r>
      <w:r w:rsidRPr="001A55A6" w:rsidR="00AC6CE5">
        <w:rPr>
          <w:rStyle w:val="diff-highlight"/>
          <w:rFonts w:ascii="Times New Roman" w:hAnsi="Times New Roman" w:cs="Times New Roman"/>
          <w:sz w:val="24"/>
          <w:szCs w:val="24"/>
          <w:shd w:val="clear" w:color="auto" w:fill="FFFFFF"/>
        </w:rPr>
        <w:t>adds another needed paradigm</w:t>
      </w:r>
      <w:r w:rsidRPr="001A55A6" w:rsidR="00AC6CE5">
        <w:rPr>
          <w:rFonts w:ascii="Times New Roman" w:hAnsi="Times New Roman" w:cs="Times New Roman"/>
          <w:sz w:val="24"/>
          <w:szCs w:val="24"/>
          <w:shd w:val="clear" w:color="auto" w:fill="FFFFFF"/>
        </w:rPr>
        <w:t xml:space="preserve"> shift</w:t>
      </w:r>
      <w:r w:rsidRPr="001A55A6" w:rsidR="00AC6CE5">
        <w:rPr>
          <w:rStyle w:val="diff-highlight"/>
          <w:rFonts w:ascii="Times New Roman" w:hAnsi="Times New Roman" w:cs="Times New Roman"/>
          <w:sz w:val="24"/>
          <w:szCs w:val="24"/>
          <w:shd w:val="clear" w:color="auto" w:fill="FFFFFF"/>
        </w:rPr>
        <w:t xml:space="preserve"> in</w:t>
      </w:r>
      <w:r w:rsidRPr="001A55A6" w:rsidR="00AC6CE5">
        <w:rPr>
          <w:rFonts w:ascii="Times New Roman" w:hAnsi="Times New Roman" w:cs="Times New Roman"/>
          <w:sz w:val="24"/>
          <w:szCs w:val="24"/>
          <w:shd w:val="clear" w:color="auto" w:fill="FFFFFF"/>
        </w:rPr>
        <w:t xml:space="preserve"> the </w:t>
      </w:r>
      <w:r w:rsidRPr="001A55A6" w:rsidR="00AC6CE5">
        <w:rPr>
          <w:rStyle w:val="diff-highlight"/>
          <w:rFonts w:ascii="Times New Roman" w:hAnsi="Times New Roman" w:cs="Times New Roman"/>
          <w:sz w:val="24"/>
          <w:szCs w:val="24"/>
          <w:shd w:val="clear" w:color="auto" w:fill="FFFFFF"/>
        </w:rPr>
        <w:t>direction</w:t>
      </w:r>
      <w:r w:rsidRPr="001A55A6" w:rsidR="00AC6CE5">
        <w:rPr>
          <w:rFonts w:ascii="Times New Roman" w:hAnsi="Times New Roman" w:cs="Times New Roman"/>
          <w:sz w:val="24"/>
          <w:szCs w:val="24"/>
          <w:shd w:val="clear" w:color="auto" w:fill="FFFFFF"/>
        </w:rPr>
        <w:t xml:space="preserve"> of ASD research. </w:t>
      </w:r>
      <w:r w:rsidRPr="001A55A6" w:rsidR="00AC6CE5">
        <w:rPr>
          <w:rStyle w:val="diff-highlight"/>
          <w:rFonts w:ascii="Times New Roman" w:hAnsi="Times New Roman" w:cs="Times New Roman"/>
          <w:sz w:val="24"/>
          <w:szCs w:val="24"/>
          <w:shd w:val="clear" w:color="auto" w:fill="FFFFFF"/>
        </w:rPr>
        <w:t>Currently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most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of</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literature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supports</w:t>
      </w:r>
      <w:r w:rsidRPr="001A55A6" w:rsidR="00AC6CE5">
        <w:rPr>
          <w:rFonts w:ascii="Times New Roman" w:hAnsi="Times New Roman" w:cs="Times New Roman"/>
          <w:sz w:val="24"/>
          <w:szCs w:val="24"/>
          <w:shd w:val="clear" w:color="auto" w:fill="FFFFFF"/>
        </w:rPr>
        <w:t xml:space="preserve"> that </w:t>
      </w:r>
      <w:r w:rsidRPr="001A55A6" w:rsidR="00AC6CE5">
        <w:rPr>
          <w:rStyle w:val="diff-highlight"/>
          <w:rFonts w:ascii="Times New Roman" w:hAnsi="Times New Roman" w:cs="Times New Roman"/>
          <w:sz w:val="24"/>
          <w:szCs w:val="24"/>
          <w:shd w:val="clear" w:color="auto" w:fill="FFFFFF"/>
        </w:rPr>
        <w:t>there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are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large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COVID-19</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differences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based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on</w:t>
      </w:r>
      <w:r w:rsidRPr="001A55A6" w:rsidR="00AC6CE5">
        <w:rPr>
          <w:rFonts w:ascii="Times New Roman" w:hAnsi="Times New Roman" w:cs="Times New Roman"/>
          <w:sz w:val="24"/>
          <w:szCs w:val="24"/>
          <w:shd w:val="clear" w:color="auto" w:fill="FFFFFF"/>
        </w:rPr>
        <w:t xml:space="preserve"> sex</w:t>
      </w:r>
      <w:r w:rsidRPr="001A55A6" w:rsidR="00AC6CE5">
        <w:rPr>
          <w:rStyle w:val="diff-highlight"/>
          <w:rFonts w:ascii="Times New Roman" w:hAnsi="Times New Roman" w:cs="Times New Roman"/>
          <w:sz w:val="24"/>
          <w:szCs w:val="24"/>
          <w:shd w:val="clear" w:color="auto" w:fill="FFFFFF"/>
        </w:rPr>
        <w:t xml:space="preserve"> differences regarding biological responses to MIA</w:t>
      </w:r>
      <w:r w:rsidRPr="001A55A6" w:rsidR="00AC6CE5">
        <w:rPr>
          <w:rFonts w:ascii="Times New Roman" w:hAnsi="Times New Roman" w:cs="Times New Roman"/>
          <w:sz w:val="24"/>
          <w:szCs w:val="24"/>
          <w:shd w:val="clear" w:color="auto" w:fill="FFFFFF"/>
        </w:rPr>
        <w:t xml:space="preserve"> (Xu et al., 2024; Sanchez-Martin et al., 2026)</w:t>
      </w:r>
      <w:r w:rsidRPr="001A55A6" w:rsidR="00AC6CE5">
        <w:rPr>
          <w:rStyle w:val="diff-highlight"/>
          <w:rFonts w:ascii="Times New Roman" w:hAnsi="Times New Roman" w:cs="Times New Roman"/>
          <w:sz w:val="24"/>
          <w:szCs w:val="24"/>
          <w:shd w:val="clear" w:color="auto" w:fill="FFFFFF"/>
        </w:rPr>
        <w:t>; however</w:t>
      </w:r>
      <w:r w:rsidRPr="001A55A6" w:rsidR="00AC6CE5">
        <w:rPr>
          <w:rFonts w:ascii="Times New Roman" w:hAnsi="Times New Roman" w:cs="Times New Roman"/>
          <w:sz w:val="24"/>
          <w:szCs w:val="24"/>
          <w:shd w:val="clear" w:color="auto" w:fill="FFFFFF"/>
        </w:rPr>
        <w:t xml:space="preserve">, </w:t>
      </w:r>
      <w:proofErr w:type="gramStart"/>
      <w:r w:rsidRPr="001A55A6" w:rsidR="00AC6CE5">
        <w:rPr>
          <w:rStyle w:val="diff-highlight"/>
          <w:rFonts w:ascii="Times New Roman" w:hAnsi="Times New Roman" w:cs="Times New Roman"/>
          <w:sz w:val="24"/>
          <w:szCs w:val="24"/>
          <w:shd w:val="clear" w:color="auto" w:fill="FFFFFF"/>
        </w:rPr>
        <w:t>overall</w:t>
      </w:r>
      <w:proofErr w:type="gramEnd"/>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why female fetuses are more protected than males due to the</w:t>
      </w:r>
      <w:r w:rsidRPr="001A55A6" w:rsidR="00AC6CE5">
        <w:rPr>
          <w:rFonts w:ascii="Times New Roman" w:hAnsi="Times New Roman" w:cs="Times New Roman"/>
          <w:sz w:val="24"/>
          <w:szCs w:val="24"/>
          <w:shd w:val="clear" w:color="auto" w:fill="FFFFFF"/>
        </w:rPr>
        <w:t xml:space="preserve"> chromosomal, hormonal or placental mechanisms </w:t>
      </w:r>
      <w:r w:rsidRPr="001A55A6" w:rsidR="00AC6CE5">
        <w:rPr>
          <w:rStyle w:val="diff-highlight"/>
          <w:rFonts w:ascii="Times New Roman" w:hAnsi="Times New Roman" w:cs="Times New Roman"/>
          <w:sz w:val="24"/>
          <w:szCs w:val="24"/>
          <w:shd w:val="clear" w:color="auto" w:fill="FFFFFF"/>
        </w:rPr>
        <w:t>is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still</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largely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unknown.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Continued</w:t>
      </w:r>
      <w:r w:rsidRPr="001A55A6" w:rsidR="00AC6CE5">
        <w:rPr>
          <w:rFonts w:ascii="Times New Roman" w:hAnsi="Times New Roman" w:cs="Times New Roman"/>
          <w:sz w:val="24"/>
          <w:szCs w:val="24"/>
          <w:shd w:val="clear" w:color="auto" w:fill="FFFFFF"/>
        </w:rPr>
        <w:t xml:space="preserve"> and </w:t>
      </w:r>
      <w:r w:rsidRPr="001A55A6" w:rsidR="00AC6CE5">
        <w:rPr>
          <w:rStyle w:val="diff-highlight"/>
          <w:rFonts w:ascii="Times New Roman" w:hAnsi="Times New Roman" w:cs="Times New Roman"/>
          <w:sz w:val="24"/>
          <w:szCs w:val="24"/>
          <w:shd w:val="clear" w:color="auto" w:fill="FFFFFF"/>
        </w:rPr>
        <w:t>detailed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examination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of</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biological</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“shield”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contributing</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to</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w:t>
      </w:r>
      <w:r w:rsidRPr="001A55A6" w:rsidR="00AC6CE5">
        <w:rPr>
          <w:rFonts w:ascii="Times New Roman" w:hAnsi="Times New Roman" w:cs="Times New Roman"/>
          <w:sz w:val="24"/>
          <w:szCs w:val="24"/>
          <w:shd w:val="clear" w:color="auto" w:fill="FFFFFF"/>
        </w:rPr>
        <w:t xml:space="preserve"> female </w:t>
      </w:r>
      <w:r w:rsidRPr="001A55A6" w:rsidR="00AC6CE5">
        <w:rPr>
          <w:rStyle w:val="diff-highlight"/>
          <w:rFonts w:ascii="Times New Roman" w:hAnsi="Times New Roman" w:cs="Times New Roman"/>
          <w:sz w:val="24"/>
          <w:szCs w:val="24"/>
          <w:shd w:val="clear" w:color="auto" w:fill="FFFFFF"/>
        </w:rPr>
        <w:t>fetal</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immunocompetent response</w:t>
      </w:r>
      <w:r w:rsidRPr="001A55A6" w:rsidR="00AC6CE5">
        <w:rPr>
          <w:rFonts w:ascii="Times New Roman" w:hAnsi="Times New Roman" w:cs="Times New Roman"/>
          <w:sz w:val="24"/>
          <w:szCs w:val="24"/>
          <w:shd w:val="clear" w:color="auto" w:fill="FFFFFF"/>
        </w:rPr>
        <w:t xml:space="preserve"> against maternal-fetal immune conflict </w:t>
      </w:r>
      <w:r w:rsidRPr="001A55A6" w:rsidR="00AC6CE5">
        <w:rPr>
          <w:rStyle w:val="diff-highlight"/>
          <w:rFonts w:ascii="Times New Roman" w:hAnsi="Times New Roman" w:cs="Times New Roman"/>
          <w:sz w:val="24"/>
          <w:szCs w:val="24"/>
          <w:shd w:val="clear" w:color="auto" w:fill="FFFFFF"/>
        </w:rPr>
        <w:t>may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lead to the development of</w:t>
      </w:r>
      <w:r w:rsidRPr="001A55A6" w:rsidR="00AC6CE5">
        <w:rPr>
          <w:rFonts w:ascii="Times New Roman" w:hAnsi="Times New Roman" w:cs="Times New Roman"/>
          <w:sz w:val="24"/>
          <w:szCs w:val="24"/>
          <w:shd w:val="clear" w:color="auto" w:fill="FFFFFF"/>
        </w:rPr>
        <w:t xml:space="preserve"> novel preventative </w:t>
      </w:r>
      <w:r w:rsidRPr="001A55A6" w:rsidR="00AC6CE5">
        <w:rPr>
          <w:rStyle w:val="diff-highlight"/>
          <w:rFonts w:ascii="Times New Roman" w:hAnsi="Times New Roman" w:cs="Times New Roman"/>
          <w:sz w:val="24"/>
          <w:szCs w:val="24"/>
          <w:shd w:val="clear" w:color="auto" w:fill="FFFFFF"/>
        </w:rPr>
        <w:t>measures</w:t>
      </w:r>
      <w:r w:rsidRPr="001A55A6" w:rsidR="00AC6CE5">
        <w:rPr>
          <w:rFonts w:ascii="Times New Roman" w:hAnsi="Times New Roman" w:cs="Times New Roman"/>
          <w:sz w:val="24"/>
          <w:szCs w:val="24"/>
          <w:shd w:val="clear" w:color="auto" w:fill="FFFFFF"/>
        </w:rPr>
        <w:t xml:space="preserve"> for all pregnancies at risk </w:t>
      </w:r>
      <w:r w:rsidRPr="001A55A6" w:rsidR="00AC6CE5">
        <w:rPr>
          <w:rStyle w:val="diff-highlight"/>
          <w:rFonts w:ascii="Times New Roman" w:hAnsi="Times New Roman" w:cs="Times New Roman"/>
          <w:sz w:val="24"/>
          <w:szCs w:val="24"/>
          <w:shd w:val="clear" w:color="auto" w:fill="FFFFFF"/>
        </w:rPr>
        <w:t>for developing</w:t>
      </w:r>
      <w:r w:rsidRPr="001A55A6" w:rsidR="00AC6CE5">
        <w:rPr>
          <w:rFonts w:ascii="Times New Roman" w:hAnsi="Times New Roman" w:cs="Times New Roman"/>
          <w:sz w:val="24"/>
          <w:szCs w:val="24"/>
          <w:shd w:val="clear" w:color="auto" w:fill="FFFFFF"/>
        </w:rPr>
        <w:t xml:space="preserve"> severe</w:t>
      </w:r>
      <w:r w:rsidRPr="001A55A6" w:rsidR="00AC6CE5">
        <w:rPr>
          <w:rStyle w:val="diff-highlight"/>
          <w:rFonts w:ascii="Times New Roman" w:hAnsi="Times New Roman" w:cs="Times New Roman"/>
          <w:sz w:val="24"/>
          <w:szCs w:val="24"/>
          <w:shd w:val="clear" w:color="auto" w:fill="FFFFFF"/>
        </w:rPr>
        <w:t xml:space="preserve"> maternal</w:t>
      </w:r>
      <w:r w:rsidRPr="001A55A6" w:rsidR="00AC6CE5">
        <w:rPr>
          <w:rFonts w:ascii="Times New Roman" w:hAnsi="Times New Roman" w:cs="Times New Roman"/>
          <w:sz w:val="24"/>
          <w:szCs w:val="24"/>
          <w:shd w:val="clear" w:color="auto" w:fill="FFFFFF"/>
        </w:rPr>
        <w:t xml:space="preserve"> systemic </w:t>
      </w:r>
      <w:r w:rsidRPr="001A55A6" w:rsidR="00AC6CE5">
        <w:rPr>
          <w:rStyle w:val="diff-highlight"/>
          <w:rFonts w:ascii="Times New Roman" w:hAnsi="Times New Roman" w:cs="Times New Roman"/>
          <w:sz w:val="24"/>
          <w:szCs w:val="24"/>
          <w:shd w:val="clear" w:color="auto" w:fill="FFFFFF"/>
        </w:rPr>
        <w:t>inflammatory responses</w:t>
      </w:r>
      <w:r w:rsidRPr="001A55A6" w:rsidR="00AC6CE5">
        <w:rPr>
          <w:rFonts w:ascii="Times New Roman" w:hAnsi="Times New Roman" w:cs="Times New Roman"/>
          <w:sz w:val="24"/>
          <w:szCs w:val="24"/>
          <w:shd w:val="clear" w:color="auto" w:fill="FFFFFF"/>
        </w:rPr>
        <w:t>.</w:t>
      </w:r>
    </w:p>
    <w:p w:rsidRPr="005F03D8" w:rsidR="00AC6CE5" w:rsidP="005F03D8" w:rsidRDefault="00AC6CE5" w14:paraId="03232C1D" w14:textId="77777777">
      <w:pPr>
        <w:pStyle w:val="Heading1"/>
        <w:spacing w:before="0" w:line="480" w:lineRule="auto"/>
        <w:jc w:val="center"/>
        <w:rPr>
          <w:rFonts w:ascii="Times New Roman" w:hAnsi="Times New Roman" w:cs="Times New Roman"/>
          <w:b/>
          <w:bCs/>
          <w:color w:val="auto"/>
          <w:sz w:val="24"/>
          <w:szCs w:val="24"/>
        </w:rPr>
      </w:pPr>
      <w:bookmarkStart w:name="_Toc226495008" w:id="11"/>
      <w:r w:rsidRPr="005F03D8">
        <w:rPr>
          <w:rFonts w:ascii="Times New Roman" w:hAnsi="Times New Roman" w:cs="Times New Roman"/>
          <w:b/>
          <w:bCs/>
          <w:color w:val="auto"/>
          <w:sz w:val="24"/>
          <w:szCs w:val="24"/>
        </w:rPr>
        <w:t>CONCLUSION</w:t>
      </w:r>
      <w:bookmarkEnd w:id="11"/>
    </w:p>
    <w:p w:rsidRPr="001A55A6" w:rsidR="00AC6CE5" w:rsidP="001A55A6" w:rsidRDefault="005F03D8" w14:paraId="3288E677" w14:textId="767C6541">
      <w:pPr>
        <w:pStyle w:val="NoSpacing"/>
        <w:spacing w:line="480" w:lineRule="auto"/>
        <w:rPr>
          <w:rFonts w:ascii="Times New Roman" w:hAnsi="Times New Roman" w:cs="Times New Roman"/>
          <w:sz w:val="24"/>
          <w:szCs w:val="24"/>
        </w:rPr>
      </w:pPr>
      <w:r>
        <w:rPr>
          <w:rFonts w:ascii="Times New Roman" w:hAnsi="Times New Roman" w:cs="Times New Roman"/>
          <w:b/>
          <w:bCs/>
          <w:sz w:val="24"/>
          <w:szCs w:val="24"/>
        </w:rPr>
        <w:tab/>
      </w:r>
      <w:r w:rsidRPr="001A55A6" w:rsidR="00AC6CE5">
        <w:rPr>
          <w:rFonts w:ascii="Times New Roman" w:hAnsi="Times New Roman" w:cs="Times New Roman"/>
          <w:sz w:val="24"/>
          <w:szCs w:val="24"/>
          <w:shd w:val="clear" w:color="auto" w:fill="FFFFFF"/>
        </w:rPr>
        <w:t>Autism Spectrum Disorder</w:t>
      </w:r>
      <w:r w:rsidRPr="001A55A6" w:rsidR="00AC6CE5">
        <w:rPr>
          <w:rStyle w:val="diff-highlight"/>
          <w:rFonts w:ascii="Times New Roman" w:hAnsi="Times New Roman" w:cs="Times New Roman"/>
          <w:sz w:val="24"/>
          <w:szCs w:val="24"/>
          <w:shd w:val="clear" w:color="auto" w:fill="FFFFFF"/>
        </w:rPr>
        <w:t>'s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(ASD)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etiology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an extraordinarily intricate</w:t>
      </w:r>
      <w:r w:rsidRPr="001A55A6" w:rsidR="00AC6CE5">
        <w:rPr>
          <w:rFonts w:ascii="Times New Roman" w:hAnsi="Times New Roman" w:cs="Times New Roman"/>
          <w:sz w:val="24"/>
          <w:szCs w:val="24"/>
          <w:shd w:val="clear" w:color="auto" w:fill="FFFFFF"/>
        </w:rPr>
        <w:t xml:space="preserve"> biological </w:t>
      </w:r>
      <w:r w:rsidRPr="001A55A6" w:rsidR="00AC6CE5">
        <w:rPr>
          <w:rStyle w:val="diff-highlight"/>
          <w:rFonts w:ascii="Times New Roman" w:hAnsi="Times New Roman" w:cs="Times New Roman"/>
          <w:sz w:val="24"/>
          <w:szCs w:val="24"/>
          <w:shd w:val="clear" w:color="auto" w:fill="FFFFFF"/>
        </w:rPr>
        <w:t>mystery</w:t>
      </w:r>
      <w:r w:rsidRPr="001A55A6" w:rsidR="00AC6CE5">
        <w:rPr>
          <w:rFonts w:ascii="Times New Roman" w:hAnsi="Times New Roman" w:cs="Times New Roman"/>
          <w:sz w:val="24"/>
          <w:szCs w:val="24"/>
          <w:shd w:val="clear" w:color="auto" w:fill="FFFFFF"/>
        </w:rPr>
        <w:t xml:space="preserve"> that </w:t>
      </w:r>
      <w:r w:rsidRPr="001A55A6" w:rsidR="00AC6CE5">
        <w:rPr>
          <w:rStyle w:val="diff-highlight"/>
          <w:rFonts w:ascii="Times New Roman" w:hAnsi="Times New Roman" w:cs="Times New Roman"/>
          <w:sz w:val="24"/>
          <w:szCs w:val="24"/>
          <w:shd w:val="clear" w:color="auto" w:fill="FFFFFF"/>
        </w:rPr>
        <w:t>firmly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discounts any</w:t>
      </w:r>
      <w:r w:rsidRPr="001A55A6" w:rsidR="00AC6CE5">
        <w:rPr>
          <w:rFonts w:ascii="Times New Roman" w:hAnsi="Times New Roman" w:cs="Times New Roman"/>
          <w:sz w:val="24"/>
          <w:szCs w:val="24"/>
          <w:shd w:val="clear" w:color="auto" w:fill="FFFFFF"/>
        </w:rPr>
        <w:t xml:space="preserve"> single-variable </w:t>
      </w:r>
      <w:r w:rsidRPr="001A55A6" w:rsidR="00AC6CE5">
        <w:rPr>
          <w:rStyle w:val="diff-highlight"/>
          <w:rFonts w:ascii="Times New Roman" w:hAnsi="Times New Roman" w:cs="Times New Roman"/>
          <w:sz w:val="24"/>
          <w:szCs w:val="24"/>
          <w:shd w:val="clear" w:color="auto" w:fill="FFFFFF"/>
        </w:rPr>
        <w:t>explanation for its origins</w:t>
      </w:r>
      <w:r w:rsidRPr="001A55A6" w:rsidR="00AC6CE5">
        <w:rPr>
          <w:rFonts w:ascii="Times New Roman" w:hAnsi="Times New Roman" w:cs="Times New Roman"/>
          <w:sz w:val="24"/>
          <w:szCs w:val="24"/>
          <w:shd w:val="clear" w:color="auto" w:fill="FFFFFF"/>
        </w:rPr>
        <w:t xml:space="preserve">. As </w:t>
      </w:r>
      <w:r w:rsidRPr="001A55A6" w:rsidR="00AC6CE5">
        <w:rPr>
          <w:rStyle w:val="diff-highlight"/>
          <w:rFonts w:ascii="Times New Roman" w:hAnsi="Times New Roman" w:cs="Times New Roman"/>
          <w:sz w:val="24"/>
          <w:szCs w:val="24"/>
          <w:shd w:val="clear" w:color="auto" w:fill="FFFFFF"/>
        </w:rPr>
        <w:t>discussed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throughout</w:t>
      </w:r>
      <w:r w:rsidRPr="001A55A6" w:rsidR="00AC6CE5">
        <w:rPr>
          <w:rFonts w:ascii="Times New Roman" w:hAnsi="Times New Roman" w:cs="Times New Roman"/>
          <w:sz w:val="24"/>
          <w:szCs w:val="24"/>
          <w:shd w:val="clear" w:color="auto" w:fill="FFFFFF"/>
        </w:rPr>
        <w:t xml:space="preserve"> this </w:t>
      </w:r>
      <w:r w:rsidRPr="001A55A6" w:rsidR="00AC6CE5">
        <w:rPr>
          <w:rStyle w:val="diff-highlight"/>
          <w:rFonts w:ascii="Times New Roman" w:hAnsi="Times New Roman" w:cs="Times New Roman"/>
          <w:sz w:val="24"/>
          <w:szCs w:val="24"/>
          <w:shd w:val="clear" w:color="auto" w:fill="FFFFFF"/>
        </w:rPr>
        <w:t>paper</w:t>
      </w:r>
      <w:r w:rsidRPr="001A55A6" w:rsidR="00AC6CE5">
        <w:rPr>
          <w:rFonts w:ascii="Times New Roman" w:hAnsi="Times New Roman" w:cs="Times New Roman"/>
          <w:sz w:val="24"/>
          <w:szCs w:val="24"/>
          <w:shd w:val="clear" w:color="auto" w:fill="FFFFFF"/>
        </w:rPr>
        <w:t>,</w:t>
      </w:r>
      <w:r w:rsidRPr="001A55A6" w:rsidR="00AC6CE5">
        <w:rPr>
          <w:rStyle w:val="diff-highlight"/>
          <w:rFonts w:ascii="Times New Roman" w:hAnsi="Times New Roman" w:cs="Times New Roman"/>
          <w:sz w:val="24"/>
          <w:szCs w:val="24"/>
          <w:shd w:val="clear" w:color="auto" w:fill="FFFFFF"/>
        </w:rPr>
        <w:t xml:space="preserve"> the primary driving force behind</w:t>
      </w:r>
      <w:r w:rsidRPr="001A55A6" w:rsidR="00AC6CE5">
        <w:rPr>
          <w:rFonts w:ascii="Times New Roman" w:hAnsi="Times New Roman" w:cs="Times New Roman"/>
          <w:sz w:val="24"/>
          <w:szCs w:val="24"/>
          <w:shd w:val="clear" w:color="auto" w:fill="FFFFFF"/>
        </w:rPr>
        <w:t xml:space="preserve"> the pathophysiology of ASD is </w:t>
      </w:r>
      <w:r w:rsidRPr="001A55A6" w:rsidR="00AC6CE5">
        <w:rPr>
          <w:rStyle w:val="diff-highlight"/>
          <w:rFonts w:ascii="Times New Roman" w:hAnsi="Times New Roman" w:cs="Times New Roman"/>
          <w:sz w:val="24"/>
          <w:szCs w:val="24"/>
          <w:shd w:val="clear" w:color="auto" w:fill="FFFFFF"/>
        </w:rPr>
        <w:t>a</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combination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of</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genetic</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vulnerabilities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and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environmental</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exposures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prior</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to</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birth, which interact greatly</w:t>
      </w:r>
      <w:r w:rsidRPr="001A55A6" w:rsidR="00AC6CE5">
        <w:rPr>
          <w:rFonts w:ascii="Times New Roman" w:hAnsi="Times New Roman" w:cs="Times New Roman"/>
          <w:sz w:val="24"/>
          <w:szCs w:val="24"/>
          <w:shd w:val="clear" w:color="auto" w:fill="FFFFFF"/>
        </w:rPr>
        <w:t xml:space="preserve"> and </w:t>
      </w:r>
      <w:r w:rsidRPr="001A55A6" w:rsidR="00AC6CE5">
        <w:rPr>
          <w:rStyle w:val="diff-highlight"/>
          <w:rFonts w:ascii="Times New Roman" w:hAnsi="Times New Roman" w:cs="Times New Roman"/>
          <w:sz w:val="24"/>
          <w:szCs w:val="24"/>
          <w:shd w:val="clear" w:color="auto" w:fill="FFFFFF"/>
        </w:rPr>
        <w:t>destructively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with</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one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another</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to</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create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disorder.</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One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of the major contributors to</w:t>
      </w:r>
      <w:r w:rsidRPr="001A55A6" w:rsidR="00AC6CE5">
        <w:rPr>
          <w:rFonts w:ascii="Times New Roman" w:hAnsi="Times New Roman" w:cs="Times New Roman"/>
          <w:sz w:val="24"/>
          <w:szCs w:val="24"/>
          <w:shd w:val="clear" w:color="auto" w:fill="FFFFFF"/>
        </w:rPr>
        <w:t xml:space="preserve"> developmental </w:t>
      </w:r>
      <w:r w:rsidRPr="001A55A6" w:rsidR="00AC6CE5">
        <w:rPr>
          <w:rStyle w:val="diff-highlight"/>
          <w:rFonts w:ascii="Times New Roman" w:hAnsi="Times New Roman" w:cs="Times New Roman"/>
          <w:sz w:val="24"/>
          <w:szCs w:val="24"/>
          <w:shd w:val="clear" w:color="auto" w:fill="FFFFFF"/>
        </w:rPr>
        <w:t>disruption is maternal immune activation</w:t>
      </w:r>
      <w:r w:rsidRPr="001A55A6" w:rsidR="00AC6CE5">
        <w:rPr>
          <w:rFonts w:ascii="Times New Roman" w:hAnsi="Times New Roman" w:cs="Times New Roman"/>
          <w:sz w:val="24"/>
          <w:szCs w:val="24"/>
          <w:shd w:val="clear" w:color="auto" w:fill="FFFFFF"/>
        </w:rPr>
        <w:t xml:space="preserve">; during </w:t>
      </w:r>
      <w:r w:rsidRPr="001A55A6" w:rsidR="00AC6CE5">
        <w:rPr>
          <w:rStyle w:val="diff-highlight"/>
          <w:rFonts w:ascii="Times New Roman" w:hAnsi="Times New Roman" w:cs="Times New Roman"/>
          <w:sz w:val="24"/>
          <w:szCs w:val="24"/>
          <w:shd w:val="clear" w:color="auto" w:fill="FFFFFF"/>
        </w:rPr>
        <w:t>periods</w:t>
      </w:r>
      <w:r w:rsidRPr="001A55A6" w:rsidR="00AC6CE5">
        <w:rPr>
          <w:rFonts w:ascii="Times New Roman" w:hAnsi="Times New Roman" w:cs="Times New Roman"/>
          <w:sz w:val="24"/>
          <w:szCs w:val="24"/>
          <w:shd w:val="clear" w:color="auto" w:fill="FFFFFF"/>
        </w:rPr>
        <w:t xml:space="preserve"> of </w:t>
      </w:r>
      <w:r w:rsidRPr="001A55A6" w:rsidR="00AC6CE5">
        <w:rPr>
          <w:rStyle w:val="diff-highlight"/>
          <w:rFonts w:ascii="Times New Roman" w:hAnsi="Times New Roman" w:cs="Times New Roman"/>
          <w:sz w:val="24"/>
          <w:szCs w:val="24"/>
          <w:shd w:val="clear" w:color="auto" w:fill="FFFFFF"/>
        </w:rPr>
        <w:t>extreme</w:t>
      </w:r>
      <w:r w:rsidRPr="001A55A6" w:rsidR="00AC6CE5">
        <w:rPr>
          <w:rFonts w:ascii="Times New Roman" w:hAnsi="Times New Roman" w:cs="Times New Roman"/>
          <w:sz w:val="24"/>
          <w:szCs w:val="24"/>
          <w:shd w:val="clear" w:color="auto" w:fill="FFFFFF"/>
        </w:rPr>
        <w:t xml:space="preserve"> maternal inflammation, pro-inflammatory cytokines </w:t>
      </w:r>
      <w:r w:rsidRPr="001A55A6" w:rsidR="00AC6CE5">
        <w:rPr>
          <w:rStyle w:val="diff-highlight"/>
          <w:rFonts w:ascii="Times New Roman" w:hAnsi="Times New Roman" w:cs="Times New Roman"/>
          <w:sz w:val="24"/>
          <w:szCs w:val="24"/>
          <w:shd w:val="clear" w:color="auto" w:fill="FFFFFF"/>
        </w:rPr>
        <w:t>(</w:t>
      </w:r>
      <w:r w:rsidRPr="001A55A6" w:rsidR="00AC6CE5">
        <w:rPr>
          <w:rStyle w:val="diff-highlight"/>
          <w:rFonts w:ascii="Times New Roman" w:hAnsi="Times New Roman" w:cs="Times New Roman"/>
          <w:sz w:val="24"/>
          <w:szCs w:val="24"/>
          <w:shd w:val="clear" w:color="auto" w:fill="FFFFFF"/>
        </w:rPr>
        <w:t>ie</w:t>
      </w:r>
      <w:r w:rsidRPr="001A55A6" w:rsidR="00AC6CE5">
        <w:rPr>
          <w:rStyle w:val="diff-highlight"/>
          <w:rFonts w:ascii="Times New Roman" w:hAnsi="Times New Roman" w:cs="Times New Roman"/>
          <w:sz w:val="24"/>
          <w:szCs w:val="24"/>
          <w:shd w:val="clear" w:color="auto" w:fill="FFFFFF"/>
        </w:rPr>
        <w:t>:</w:t>
      </w:r>
      <w:r w:rsidRPr="001A55A6" w:rsidR="00AC6CE5">
        <w:rPr>
          <w:rFonts w:ascii="Times New Roman" w:hAnsi="Times New Roman" w:cs="Times New Roman"/>
          <w:sz w:val="24"/>
          <w:szCs w:val="24"/>
          <w:shd w:val="clear" w:color="auto" w:fill="FFFFFF"/>
        </w:rPr>
        <w:t xml:space="preserve"> IL-6</w:t>
      </w:r>
      <w:r w:rsidRPr="001A55A6" w:rsidR="00AC6CE5">
        <w:rPr>
          <w:rStyle w:val="diff-highlight"/>
          <w:rFonts w:ascii="Times New Roman" w:hAnsi="Times New Roman" w:cs="Times New Roman"/>
          <w:sz w:val="24"/>
          <w:szCs w:val="24"/>
          <w:shd w:val="clear" w:color="auto" w:fill="FFFFFF"/>
        </w:rPr>
        <w:t>,</w:t>
      </w:r>
      <w:r w:rsidRPr="001A55A6" w:rsidR="00AC6CE5">
        <w:rPr>
          <w:rFonts w:ascii="Times New Roman" w:hAnsi="Times New Roman" w:cs="Times New Roman"/>
          <w:sz w:val="24"/>
          <w:szCs w:val="24"/>
          <w:shd w:val="clear" w:color="auto" w:fill="FFFFFF"/>
        </w:rPr>
        <w:t xml:space="preserve"> IL-17a</w:t>
      </w:r>
      <w:r w:rsidRPr="001A55A6" w:rsidR="00AC6CE5">
        <w:rPr>
          <w:rStyle w:val="diff-highlight"/>
          <w:rFonts w:ascii="Times New Roman" w:hAnsi="Times New Roman" w:cs="Times New Roman"/>
          <w:sz w:val="24"/>
          <w:szCs w:val="24"/>
          <w:shd w:val="clear" w:color="auto" w:fill="FFFFFF"/>
        </w:rPr>
        <w: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located in</w:t>
      </w:r>
      <w:r w:rsidRPr="001A55A6" w:rsidR="00AC6CE5">
        <w:rPr>
          <w:rFonts w:ascii="Times New Roman" w:hAnsi="Times New Roman" w:cs="Times New Roman"/>
          <w:sz w:val="24"/>
          <w:szCs w:val="24"/>
          <w:shd w:val="clear" w:color="auto" w:fill="FFFFFF"/>
        </w:rPr>
        <w:t xml:space="preserve"> the </w:t>
      </w:r>
      <w:r w:rsidRPr="001A55A6" w:rsidR="00AC6CE5">
        <w:rPr>
          <w:rStyle w:val="diff-highlight"/>
          <w:rFonts w:ascii="Times New Roman" w:hAnsi="Times New Roman" w:cs="Times New Roman"/>
          <w:sz w:val="24"/>
          <w:szCs w:val="24"/>
          <w:shd w:val="clear" w:color="auto" w:fill="FFFFFF"/>
        </w:rPr>
        <w:t xml:space="preserve">maternal circulation cross into the </w:t>
      </w:r>
      <w:r w:rsidRPr="001A55A6" w:rsidR="67420EA1">
        <w:rPr>
          <w:rStyle w:val="diff-highlight"/>
          <w:rFonts w:ascii="Times New Roman" w:hAnsi="Times New Roman" w:cs="Times New Roman"/>
          <w:sz w:val="24"/>
          <w:szCs w:val="24"/>
          <w:shd w:val="clear" w:color="auto" w:fill="FFFFFF"/>
        </w:rPr>
        <w:t>fetal</w:t>
      </w:r>
      <w:r w:rsidRPr="001A55A6" w:rsidR="00AC6CE5">
        <w:rPr>
          <w:rFonts w:ascii="Times New Roman" w:hAnsi="Times New Roman" w:cs="Times New Roman"/>
          <w:sz w:val="24"/>
          <w:szCs w:val="24"/>
          <w:shd w:val="clear" w:color="auto" w:fill="FFFFFF"/>
        </w:rPr>
        <w:t xml:space="preserve"> environment, </w:t>
      </w:r>
      <w:r w:rsidRPr="001A55A6" w:rsidR="00AC6CE5">
        <w:rPr>
          <w:rStyle w:val="diff-highlight"/>
          <w:rFonts w:ascii="Times New Roman" w:hAnsi="Times New Roman" w:cs="Times New Roman"/>
          <w:sz w:val="24"/>
          <w:szCs w:val="24"/>
          <w:shd w:val="clear" w:color="auto" w:fill="FFFFFF"/>
        </w:rPr>
        <w:t>leading</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to a premature maturation of</w:t>
      </w:r>
      <w:r w:rsidRPr="001A55A6" w:rsidR="00AC6CE5">
        <w:rPr>
          <w:rFonts w:ascii="Times New Roman" w:hAnsi="Times New Roman" w:cs="Times New Roman"/>
          <w:sz w:val="24"/>
          <w:szCs w:val="24"/>
          <w:shd w:val="clear" w:color="auto" w:fill="FFFFFF"/>
        </w:rPr>
        <w:t xml:space="preserve"> microglia, </w:t>
      </w:r>
      <w:r w:rsidRPr="001A55A6" w:rsidR="00AC6CE5">
        <w:rPr>
          <w:rStyle w:val="diff-highlight"/>
          <w:rFonts w:ascii="Times New Roman" w:hAnsi="Times New Roman" w:cs="Times New Roman"/>
          <w:sz w:val="24"/>
          <w:szCs w:val="24"/>
          <w:shd w:val="clear" w:color="auto" w:fill="FFFFFF"/>
        </w:rPr>
        <w:t>altered</w:t>
      </w:r>
      <w:r w:rsidRPr="001A55A6" w:rsidR="00AC6CE5">
        <w:rPr>
          <w:rFonts w:ascii="Times New Roman" w:hAnsi="Times New Roman" w:cs="Times New Roman"/>
          <w:sz w:val="24"/>
          <w:szCs w:val="24"/>
          <w:shd w:val="clear" w:color="auto" w:fill="FFFFFF"/>
        </w:rPr>
        <w:t xml:space="preserve"> epigenetic </w:t>
      </w:r>
      <w:r w:rsidRPr="001A55A6" w:rsidR="00AC6CE5">
        <w:rPr>
          <w:rStyle w:val="diff-highlight"/>
          <w:rFonts w:ascii="Times New Roman" w:hAnsi="Times New Roman" w:cs="Times New Roman"/>
          <w:sz w:val="24"/>
          <w:szCs w:val="24"/>
          <w:shd w:val="clear" w:color="auto" w:fill="FFFFFF"/>
        </w:rPr>
        <w:t>regulation</w:t>
      </w:r>
      <w:r w:rsidRPr="001A55A6" w:rsidR="00AC6CE5">
        <w:rPr>
          <w:rFonts w:ascii="Times New Roman" w:hAnsi="Times New Roman" w:cs="Times New Roman"/>
          <w:sz w:val="24"/>
          <w:szCs w:val="24"/>
          <w:shd w:val="clear" w:color="auto" w:fill="FFFFFF"/>
        </w:rPr>
        <w:t xml:space="preserve">, and </w:t>
      </w:r>
      <w:r w:rsidRPr="001A55A6" w:rsidR="00AC6CE5">
        <w:rPr>
          <w:rStyle w:val="diff-highlight"/>
          <w:rFonts w:ascii="Times New Roman" w:hAnsi="Times New Roman" w:cs="Times New Roman"/>
          <w:sz w:val="24"/>
          <w:szCs w:val="24"/>
          <w:shd w:val="clear" w:color="auto" w:fill="FFFFFF"/>
        </w:rPr>
        <w:t>the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permanent disruption of</w:t>
      </w:r>
      <w:r w:rsidRPr="001A55A6" w:rsidR="00AC6CE5">
        <w:rPr>
          <w:rFonts w:ascii="Times New Roman" w:hAnsi="Times New Roman" w:cs="Times New Roman"/>
          <w:sz w:val="24"/>
          <w:szCs w:val="24"/>
          <w:shd w:val="clear" w:color="auto" w:fill="FFFFFF"/>
        </w:rPr>
        <w:t xml:space="preserve"> the formation of </w:t>
      </w:r>
      <w:r w:rsidRPr="001A55A6" w:rsidR="00AC6CE5">
        <w:rPr>
          <w:rStyle w:val="diff-highlight"/>
          <w:rFonts w:ascii="Times New Roman" w:hAnsi="Times New Roman" w:cs="Times New Roman"/>
          <w:sz w:val="24"/>
          <w:szCs w:val="24"/>
          <w:shd w:val="clear" w:color="auto" w:fill="FFFFFF"/>
        </w:rPr>
        <w:t>critical</w:t>
      </w:r>
      <w:r w:rsidRPr="001A55A6" w:rsidR="00AC6CE5">
        <w:rPr>
          <w:rFonts w:ascii="Times New Roman" w:hAnsi="Times New Roman" w:cs="Times New Roman"/>
          <w:sz w:val="24"/>
          <w:szCs w:val="24"/>
          <w:shd w:val="clear" w:color="auto" w:fill="FFFFFF"/>
        </w:rPr>
        <w:t xml:space="preserve"> neural circuits.</w:t>
      </w:r>
      <w:r w:rsidRPr="001A55A6" w:rsidR="00AC6CE5">
        <w:rPr>
          <w:rStyle w:val="diff-highlight"/>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 xml:space="preserve">Ultimately</w:t>
      </w:r>
      <w:r w:rsidRPr="001A55A6" w:rsidR="00AC6CE5">
        <w:rPr>
          <w:rFonts w:ascii="Times New Roman" w:hAnsi="Times New Roman" w:cs="Times New Roman"/>
          <w:sz w:val="24"/>
          <w:szCs w:val="24"/>
          <w:shd w:val="clear" w:color="auto" w:fill="FFFFFF"/>
        </w:rPr>
        <w:t xml:space="preserve">, the</w:t>
      </w:r>
      <w:r w:rsidRPr="001A55A6" w:rsidR="00AC6CE5">
        <w:rPr>
          <w:rFonts w:ascii="Times New Roman" w:hAnsi="Times New Roman" w:cs="Times New Roman"/>
          <w:sz w:val="24"/>
          <w:szCs w:val="24"/>
          <w:shd w:val="clear" w:color="auto" w:fill="FFFFFF"/>
        </w:rPr>
        <w:t xml:space="preserve"> </w:t>
      </w:r>
      <w:r w:rsidRPr="001A55A6" w:rsidR="4C844334">
        <w:rPr>
          <w:rStyle w:val="diff-highlight"/>
          <w:rFonts w:ascii="Times New Roman" w:hAnsi="Times New Roman" w:cs="Times New Roman"/>
          <w:sz w:val="24"/>
          <w:szCs w:val="24"/>
          <w:shd w:val="clear" w:color="auto" w:fill="FFFFFF"/>
        </w:rPr>
        <w:t>way</w:t>
      </w:r>
      <w:r w:rsidRPr="001A55A6" w:rsidR="00AC6CE5">
        <w:rPr>
          <w:rStyle w:val="diff-highlight"/>
          <w:rFonts w:ascii="Times New Roman" w:hAnsi="Times New Roman" w:cs="Times New Roman"/>
          <w:sz w:val="24"/>
          <w:szCs w:val="24"/>
          <w:shd w:val="clear" w:color="auto" w:fill="FFFFFF"/>
        </w:rPr>
        <w:t xml:space="preserve"> developmental disruption occurs,</w:t>
      </w:r>
      <w:r w:rsidRPr="001A55A6" w:rsidR="00AC6CE5">
        <w:rPr>
          <w:rFonts w:ascii="Times New Roman" w:hAnsi="Times New Roman" w:cs="Times New Roman"/>
          <w:sz w:val="24"/>
          <w:szCs w:val="24"/>
          <w:shd w:val="clear" w:color="auto" w:fill="FFFFFF"/>
        </w:rPr>
        <w:t xml:space="preserve"> and</w:t>
      </w:r>
      <w:r w:rsidRPr="001A55A6" w:rsidR="00AC6CE5">
        <w:rPr>
          <w:rStyle w:val="diff-highlight"/>
          <w:rFonts w:ascii="Times New Roman" w:hAnsi="Times New Roman" w:cs="Times New Roman"/>
          <w:sz w:val="24"/>
          <w:szCs w:val="24"/>
          <w:shd w:val="clear" w:color="auto" w:fill="FFFFFF"/>
        </w:rPr>
        <w:t xml:space="preserve"> the degree of</w:t>
      </w:r>
      <w:r w:rsidRPr="001A55A6" w:rsidR="00AC6CE5">
        <w:rPr>
          <w:rFonts w:ascii="Times New Roman" w:hAnsi="Times New Roman" w:cs="Times New Roman"/>
          <w:sz w:val="24"/>
          <w:szCs w:val="24"/>
          <w:shd w:val="clear" w:color="auto" w:fill="FFFFFF"/>
        </w:rPr>
        <w:t xml:space="preserve"> severity of </w:t>
      </w:r>
      <w:r w:rsidRPr="001A55A6" w:rsidR="00AC6CE5">
        <w:rPr>
          <w:rStyle w:val="diff-highlight"/>
          <w:rFonts w:ascii="Times New Roman" w:hAnsi="Times New Roman" w:cs="Times New Roman"/>
          <w:sz w:val="24"/>
          <w:szCs w:val="24"/>
          <w:shd w:val="clear" w:color="auto" w:fill="FFFFFF"/>
        </w:rPr>
        <w:t>that</w:t>
      </w:r>
      <w:r w:rsidRPr="001A55A6" w:rsidR="00AC6CE5">
        <w:rPr>
          <w:rFonts w:ascii="Times New Roman" w:hAnsi="Times New Roman" w:cs="Times New Roman"/>
          <w:sz w:val="24"/>
          <w:szCs w:val="24"/>
          <w:shd w:val="clear" w:color="auto" w:fill="FFFFFF"/>
        </w:rPr>
        <w:t xml:space="preserve"> disruption </w:t>
      </w:r>
      <w:r w:rsidRPr="001A55A6" w:rsidR="00AC6CE5">
        <w:rPr>
          <w:rFonts w:ascii="Times New Roman" w:hAnsi="Times New Roman" w:cs="Times New Roman"/>
          <w:sz w:val="24"/>
          <w:szCs w:val="24"/>
          <w:shd w:val="clear" w:color="auto" w:fill="FFFFFF"/>
        </w:rPr>
        <w:t xml:space="preserve">are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determined</w:t>
      </w:r>
      <w:r w:rsidRPr="001A55A6" w:rsidR="00AC6CE5">
        <w:rPr>
          <w:rFonts w:ascii="Times New Roman" w:hAnsi="Times New Roman" w:cs="Times New Roman"/>
          <w:sz w:val="24"/>
          <w:szCs w:val="24"/>
          <w:shd w:val="clear" w:color="auto" w:fill="FFFFFF"/>
        </w:rPr>
        <w:t xml:space="preserve"> by the genetic architecture</w:t>
      </w:r>
      <w:r w:rsidRPr="001A55A6" w:rsidR="00AC6CE5">
        <w:rPr>
          <w:rStyle w:val="diff-highlight"/>
          <w:rFonts w:ascii="Times New Roman" w:hAnsi="Times New Roman" w:cs="Times New Roman"/>
          <w:sz w:val="24"/>
          <w:szCs w:val="24"/>
          <w:shd w:val="clear" w:color="auto" w:fill="FFFFFF"/>
        </w:rPr>
        <w:t xml:space="preserve"> of the </w:t>
      </w:r>
      <w:r w:rsidRPr="001A55A6" w:rsidR="6EFAF0DB">
        <w:rPr>
          <w:rStyle w:val="diff-highlight"/>
          <w:rFonts w:ascii="Times New Roman" w:hAnsi="Times New Roman" w:cs="Times New Roman"/>
          <w:sz w:val="24"/>
          <w:szCs w:val="24"/>
          <w:shd w:val="clear" w:color="auto" w:fill="FFFFFF"/>
        </w:rPr>
        <w:t>fetus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ASD's</w:t>
      </w:r>
      <w:r w:rsidRPr="001A55A6" w:rsidR="00AC6CE5">
        <w:rPr>
          <w:rFonts w:ascii="Times New Roman" w:hAnsi="Times New Roman" w:cs="Times New Roman"/>
          <w:sz w:val="24"/>
          <w:szCs w:val="24"/>
          <w:shd w:val="clear" w:color="auto" w:fill="FFFFFF"/>
        </w:rPr>
        <w:t xml:space="preserve"> "dual-hit" model </w:t>
      </w:r>
      <w:r w:rsidRPr="001A55A6" w:rsidR="00AC6CE5">
        <w:rPr>
          <w:rStyle w:val="diff-highlight"/>
          <w:rFonts w:ascii="Times New Roman" w:hAnsi="Times New Roman" w:cs="Times New Roman"/>
          <w:sz w:val="24"/>
          <w:szCs w:val="24"/>
          <w:shd w:val="clear" w:color="auto" w:fill="FFFFFF"/>
        </w:rPr>
        <w:t>successfully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accounts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for ASD's</w:t>
      </w:r>
      <w:r w:rsidRPr="001A55A6" w:rsidR="00AC6CE5">
        <w:rPr>
          <w:rFonts w:ascii="Times New Roman" w:hAnsi="Times New Roman" w:cs="Times New Roman"/>
          <w:sz w:val="24"/>
          <w:szCs w:val="24"/>
          <w:shd w:val="clear" w:color="auto" w:fill="FFFFFF"/>
        </w:rPr>
        <w:t xml:space="preserve"> phenotypic heterogeneity, </w:t>
      </w:r>
      <w:r w:rsidRPr="001A55A6" w:rsidR="00AC6CE5">
        <w:rPr>
          <w:rStyle w:val="diff-highlight"/>
          <w:rFonts w:ascii="Times New Roman" w:hAnsi="Times New Roman" w:cs="Times New Roman"/>
          <w:sz w:val="24"/>
          <w:szCs w:val="24"/>
          <w:shd w:val="clear" w:color="auto" w:fill="FFFFFF"/>
        </w:rPr>
        <w:t>demonstrating</w:t>
      </w:r>
      <w:r w:rsidRPr="001A55A6" w:rsidR="00AC6CE5">
        <w:rPr>
          <w:rFonts w:ascii="Times New Roman" w:hAnsi="Times New Roman" w:cs="Times New Roman"/>
          <w:sz w:val="24"/>
          <w:szCs w:val="24"/>
          <w:shd w:val="clear" w:color="auto" w:fill="FFFFFF"/>
        </w:rPr>
        <w:t xml:space="preserve"> why genetic mutations </w:t>
      </w:r>
      <w:r w:rsidRPr="001A55A6" w:rsidR="00AC6CE5">
        <w:rPr>
          <w:rStyle w:val="diff-highlight"/>
          <w:rFonts w:ascii="Times New Roman" w:hAnsi="Times New Roman" w:cs="Times New Roman"/>
          <w:sz w:val="24"/>
          <w:szCs w:val="24"/>
          <w:shd w:val="clear" w:color="auto" w:fill="FFFFFF"/>
        </w:rPr>
        <w:t>do</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not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all exhibit complete</w:t>
      </w:r>
      <w:r w:rsidRPr="001A55A6" w:rsidR="00AC6CE5">
        <w:rPr>
          <w:rFonts w:ascii="Times New Roman" w:hAnsi="Times New Roman" w:cs="Times New Roman"/>
          <w:sz w:val="24"/>
          <w:szCs w:val="24"/>
          <w:shd w:val="clear" w:color="auto" w:fill="FFFFFF"/>
        </w:rPr>
        <w:t xml:space="preserve"> penetrance, and</w:t>
      </w:r>
      <w:r w:rsidRPr="001A55A6" w:rsidR="00AC6CE5">
        <w:rPr>
          <w:rStyle w:val="diff-highlight"/>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 xml:space="preserve">demonstrating</w:t>
      </w:r>
      <w:r w:rsidRPr="001A55A6" w:rsidR="00AC6CE5">
        <w:rPr>
          <w:rFonts w:ascii="Times New Roman" w:hAnsi="Times New Roman" w:cs="Times New Roman"/>
          <w:sz w:val="24"/>
          <w:szCs w:val="24"/>
          <w:shd w:val="clear" w:color="auto" w:fill="FFFFFF"/>
        </w:rPr>
        <w:t xml:space="preserve"> why not </w:t>
      </w:r>
      <w:r w:rsidRPr="001A55A6" w:rsidR="00AC6CE5">
        <w:rPr>
          <w:rStyle w:val="diff-highlight"/>
          <w:rFonts w:ascii="Times New Roman" w:hAnsi="Times New Roman" w:cs="Times New Roman"/>
          <w:sz w:val="24"/>
          <w:szCs w:val="24"/>
          <w:shd w:val="clear" w:color="auto" w:fill="FFFFFF"/>
        </w:rPr>
        <w:t>every</w:t>
      </w:r>
      <w:r w:rsidRPr="001A55A6" w:rsidR="00AC6CE5">
        <w:rPr>
          <w:rFonts w:ascii="Times New Roman" w:hAnsi="Times New Roman" w:cs="Times New Roman"/>
          <w:sz w:val="24"/>
          <w:szCs w:val="24"/>
          <w:shd w:val="clear" w:color="auto" w:fill="FFFFFF"/>
        </w:rPr>
        <w:t xml:space="preserve"> maternal </w:t>
      </w:r>
      <w:r w:rsidRPr="001A55A6" w:rsidR="00AC6CE5">
        <w:rPr>
          <w:rStyle w:val="diff-highlight"/>
          <w:rFonts w:ascii="Times New Roman" w:hAnsi="Times New Roman" w:cs="Times New Roman"/>
          <w:sz w:val="24"/>
          <w:szCs w:val="24"/>
          <w:shd w:val="clear" w:color="auto" w:fill="FFFFFF"/>
        </w:rPr>
        <w:t>infection during gestation will</w:t>
      </w:r>
      <w:r w:rsidRPr="001A55A6" w:rsidR="00AC6CE5">
        <w:rPr>
          <w:rFonts w:ascii="Times New Roman" w:hAnsi="Times New Roman" w:cs="Times New Roman"/>
          <w:sz w:val="24"/>
          <w:szCs w:val="24"/>
          <w:shd w:val="clear" w:color="auto" w:fill="FFFFFF"/>
        </w:rPr>
        <w:t xml:space="preserve"> result in neurodevelopmental </w:t>
      </w:r>
      <w:r w:rsidRPr="001A55A6" w:rsidR="00AC6CE5">
        <w:rPr>
          <w:rStyle w:val="diff-highlight"/>
          <w:rFonts w:ascii="Times New Roman" w:hAnsi="Times New Roman" w:cs="Times New Roman"/>
          <w:sz w:val="24"/>
          <w:szCs w:val="24"/>
          <w:shd w:val="clear" w:color="auto" w:fill="FFFFFF"/>
        </w:rPr>
        <w:t>interference</w:t>
      </w:r>
      <w:r w:rsidRPr="001A55A6" w:rsidR="00AC6CE5">
        <w:rPr>
          <w:rFonts w:ascii="Times New Roman" w:hAnsi="Times New Roman" w:cs="Times New Roman"/>
          <w:sz w:val="24"/>
          <w:szCs w:val="24"/>
          <w:shd w:val="clear" w:color="auto" w:fill="FFFFFF"/>
        </w:rPr>
        <w:t xml:space="preserve">. Polygenic risk networks not only </w:t>
      </w:r>
      <w:r w:rsidRPr="001A55A6" w:rsidR="00AC6CE5">
        <w:rPr>
          <w:rStyle w:val="diff-highlight"/>
          <w:rFonts w:ascii="Times New Roman" w:hAnsi="Times New Roman" w:cs="Times New Roman"/>
          <w:sz w:val="24"/>
          <w:szCs w:val="24"/>
          <w:shd w:val="clear" w:color="auto" w:fill="FFFFFF"/>
        </w:rPr>
        <w:t>enhance</w:t>
      </w:r>
      <w:r w:rsidRPr="001A55A6" w:rsidR="00AC6CE5">
        <w:rPr>
          <w:rFonts w:ascii="Times New Roman" w:hAnsi="Times New Roman" w:cs="Times New Roman"/>
          <w:sz w:val="24"/>
          <w:szCs w:val="24"/>
          <w:shd w:val="clear" w:color="auto" w:fill="FFFFFF"/>
        </w:rPr>
        <w:t xml:space="preserve"> the </w:t>
      </w:r>
      <w:r w:rsidRPr="001A55A6" w:rsidR="00AC6CE5">
        <w:rPr>
          <w:rStyle w:val="diff-highlight"/>
          <w:rFonts w:ascii="Times New Roman" w:hAnsi="Times New Roman" w:cs="Times New Roman"/>
          <w:sz w:val="24"/>
          <w:szCs w:val="24"/>
          <w:shd w:val="clear" w:color="auto" w:fill="FFFFFF"/>
        </w:rPr>
        <w:t>overall</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sensitivity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of</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 xml:space="preserve">the </w:t>
      </w:r>
      <w:r w:rsidRPr="001A55A6" w:rsidR="3E289903">
        <w:rPr>
          <w:rStyle w:val="diff-highlight"/>
          <w:rFonts w:ascii="Times New Roman" w:hAnsi="Times New Roman" w:cs="Times New Roman"/>
          <w:sz w:val="24"/>
          <w:szCs w:val="24"/>
          <w:shd w:val="clear" w:color="auto" w:fill="FFFFFF"/>
        </w:rPr>
        <w:t>fetal</w:t>
      </w:r>
      <w:r w:rsidRPr="001A55A6" w:rsidR="00AC6CE5">
        <w:rPr>
          <w:rStyle w:val="diff-highlight"/>
          <w:rFonts w:ascii="Times New Roman" w:hAnsi="Times New Roman" w:cs="Times New Roman"/>
          <w:sz w:val="24"/>
          <w:szCs w:val="24"/>
          <w:shd w:val="clear" w:color="auto" w:fill="FFFFFF"/>
        </w:rPr>
        <w:t xml:space="preserve"> brain</w:t>
      </w:r>
      <w:r w:rsidRPr="001A55A6" w:rsidR="00AC6CE5">
        <w:rPr>
          <w:rFonts w:ascii="Times New Roman" w:hAnsi="Times New Roman" w:cs="Times New Roman"/>
          <w:sz w:val="24"/>
          <w:szCs w:val="24"/>
          <w:shd w:val="clear" w:color="auto" w:fill="FFFFFF"/>
        </w:rPr>
        <w:t xml:space="preserve"> to immune damage but also </w:t>
      </w:r>
      <w:r w:rsidRPr="001A55A6" w:rsidR="00AC6CE5">
        <w:rPr>
          <w:rStyle w:val="diff-highlight"/>
          <w:rFonts w:ascii="Times New Roman" w:hAnsi="Times New Roman" w:cs="Times New Roman"/>
          <w:sz w:val="24"/>
          <w:szCs w:val="24"/>
          <w:shd w:val="clear" w:color="auto" w:fill="FFFFFF"/>
        </w:rPr>
        <w:t>compromise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ability of</w:t>
      </w:r>
      <w:r w:rsidRPr="001A55A6" w:rsidR="00AC6CE5">
        <w:rPr>
          <w:rFonts w:ascii="Times New Roman" w:hAnsi="Times New Roman" w:cs="Times New Roman"/>
          <w:sz w:val="24"/>
          <w:szCs w:val="24"/>
          <w:shd w:val="clear" w:color="auto" w:fill="FFFFFF"/>
        </w:rPr>
        <w:t xml:space="preserve"> the </w:t>
      </w:r>
      <w:r w:rsidRPr="001A55A6" w:rsidR="3328D74A">
        <w:rPr>
          <w:rStyle w:val="diff-highlight"/>
          <w:rFonts w:ascii="Times New Roman" w:hAnsi="Times New Roman" w:cs="Times New Roman"/>
          <w:sz w:val="24"/>
          <w:szCs w:val="24"/>
          <w:shd w:val="clear" w:color="auto" w:fill="FFFFFF"/>
        </w:rPr>
        <w:t>fetal</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brain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to</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resolve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and/or</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repair</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injury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resulting</w:t>
      </w:r>
      <w:r w:rsidRPr="001A55A6" w:rsidR="00AC6CE5">
        <w:rPr>
          <w:rFonts w:ascii="Times New Roman" w:hAnsi="Times New Roman" w:cs="Times New Roman"/>
          <w:sz w:val="24"/>
          <w:szCs w:val="24"/>
          <w:shd w:val="clear" w:color="auto" w:fill="FFFFFF"/>
        </w:rPr>
        <w:t xml:space="preserve"> from a gestational cytokine storm.</w:t>
      </w:r>
    </w:p>
    <w:p w:rsidRPr="001A55A6" w:rsidR="00AC6CE5" w:rsidP="669E8181" w:rsidRDefault="00C161BC" w14:paraId="7A00A852" w14:textId="261CE10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Pr="001A55A6" w:rsidR="00AC6CE5">
        <w:rPr>
          <w:rStyle w:val="diff-highlight"/>
          <w:rFonts w:ascii="Times New Roman" w:hAnsi="Times New Roman" w:cs="Times New Roman"/>
          <w:sz w:val="24"/>
          <w:szCs w:val="24"/>
          <w:shd w:val="clear" w:color="auto" w:fill="FFFFFF"/>
        </w:rPr>
        <w:t xml:space="preserve">It is crucial for the </w:t>
      </w:r>
      <w:r w:rsidRPr="001A55A6" w:rsidR="00AC6CE5">
        <w:rPr>
          <w:rFonts w:ascii="Times New Roman" w:hAnsi="Times New Roman" w:cs="Times New Roman"/>
          <w:sz w:val="24"/>
          <w:szCs w:val="24"/>
          <w:shd w:val="clear" w:color="auto" w:fill="FFFFFF"/>
        </w:rPr>
        <w:t xml:space="preserve">scientific community to </w:t>
      </w:r>
      <w:r w:rsidRPr="001A55A6" w:rsidR="00AC6CE5">
        <w:rPr>
          <w:rStyle w:val="diff-highlight"/>
          <w:rFonts w:ascii="Times New Roman" w:hAnsi="Times New Roman" w:cs="Times New Roman"/>
          <w:sz w:val="24"/>
          <w:szCs w:val="24"/>
          <w:shd w:val="clear" w:color="auto" w:fill="FFFFFF"/>
        </w:rPr>
        <w:t>acknowledge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that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w:t>
      </w:r>
      <w:r w:rsidRPr="001A55A6" w:rsidR="00AC6CE5">
        <w:rPr>
          <w:rFonts w:ascii="Times New Roman" w:hAnsi="Times New Roman" w:cs="Times New Roman"/>
          <w:sz w:val="24"/>
          <w:szCs w:val="24"/>
          <w:shd w:val="clear" w:color="auto" w:fill="FFFFFF"/>
        </w:rPr>
        <w:t xml:space="preserve"> gene</w:t>
      </w:r>
      <w:r w:rsidRPr="001A55A6" w:rsidR="00AC6CE5">
        <w:rPr>
          <w:rFonts w:ascii="Times New Roman" w:hAnsi="Times New Roman" w:cs="Times New Roman"/>
          <w:sz w:val="24"/>
          <w:szCs w:val="24"/>
          <w:shd w:val="clear" w:color="auto" w:fill="FFFFFF"/>
        </w:rPr>
        <w:t xml:space="preserve">-environment </w:t>
      </w:r>
      <w:r w:rsidRPr="001A55A6" w:rsidR="00AC6CE5">
        <w:rPr>
          <w:rStyle w:val="diff-highlight"/>
          <w:rFonts w:ascii="Times New Roman" w:hAnsi="Times New Roman" w:cs="Times New Roman"/>
          <w:sz w:val="24"/>
          <w:szCs w:val="24"/>
          <w:shd w:val="clear" w:color="auto" w:fill="FFFFFF"/>
        </w:rPr>
        <w:t>interaction is complex and critical</w:t>
      </w:r>
      <w:r w:rsidRPr="001A55A6" w:rsidR="00AC6CE5">
        <w:rPr>
          <w:rFonts w:ascii="Times New Roman" w:hAnsi="Times New Roman" w:cs="Times New Roman"/>
          <w:sz w:val="24"/>
          <w:szCs w:val="24"/>
          <w:shd w:val="clear" w:color="auto" w:fill="FFFFFF"/>
        </w:rPr>
        <w:t xml:space="preserve"> to </w:t>
      </w:r>
      <w:r w:rsidRPr="001A55A6" w:rsidR="00AC6CE5">
        <w:rPr>
          <w:rStyle w:val="diff-highlight"/>
          <w:rFonts w:ascii="Times New Roman" w:hAnsi="Times New Roman" w:cs="Times New Roman"/>
          <w:sz w:val="24"/>
          <w:szCs w:val="24"/>
          <w:shd w:val="clear" w:color="auto" w:fill="FFFFFF"/>
        </w:rPr>
        <w:t>developing</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 xml:space="preserve">strategies and </w:t>
      </w:r>
      <w:r w:rsidRPr="001A55A6" w:rsidR="00AC6CE5">
        <w:rPr>
          <w:rFonts w:ascii="Times New Roman" w:hAnsi="Times New Roman" w:cs="Times New Roman"/>
          <w:sz w:val="24"/>
          <w:szCs w:val="24"/>
        </w:rPr>
        <w:t>overcoming existing translational limitations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order</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for</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researchers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to</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move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beyond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merely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mapping</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etiology of ASD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must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identify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major gaps in</w:t>
      </w:r>
      <w:r w:rsidRPr="001A55A6" w:rsidR="00AC6CE5">
        <w:rPr>
          <w:rFonts w:ascii="Times New Roman" w:hAnsi="Times New Roman" w:cs="Times New Roman"/>
          <w:sz w:val="24"/>
          <w:szCs w:val="24"/>
          <w:shd w:val="clear" w:color="auto" w:fill="FFFFFF"/>
        </w:rPr>
        <w:t xml:space="preserve"> the </w:t>
      </w:r>
      <w:r w:rsidRPr="001A55A6" w:rsidR="00AC6CE5">
        <w:rPr>
          <w:rStyle w:val="diff-highlight"/>
          <w:rFonts w:ascii="Times New Roman" w:hAnsi="Times New Roman" w:cs="Times New Roman"/>
          <w:sz w:val="24"/>
          <w:szCs w:val="24"/>
          <w:shd w:val="clear" w:color="auto" w:fill="FFFFFF"/>
        </w:rPr>
        <w:t>literature,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especially</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relates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to</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longitudinal</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assessment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of</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adolescent</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phenotypes, sex-specific mechanisms of protection, and</w:t>
      </w:r>
      <w:r w:rsidRPr="001A55A6" w:rsidR="00AC6CE5">
        <w:rPr>
          <w:rFonts w:ascii="Times New Roman" w:hAnsi="Times New Roman" w:cs="Times New Roman"/>
          <w:sz w:val="24"/>
          <w:szCs w:val="24"/>
          <w:shd w:val="clear" w:color="auto" w:fill="FFFFFF"/>
        </w:rPr>
        <w:t xml:space="preserve"> the </w:t>
      </w:r>
      <w:r w:rsidRPr="001A55A6" w:rsidR="00AC6CE5">
        <w:rPr>
          <w:rStyle w:val="diff-highlight"/>
          <w:rFonts w:ascii="Times New Roman" w:hAnsi="Times New Roman" w:cs="Times New Roman"/>
          <w:sz w:val="24"/>
          <w:szCs w:val="24"/>
          <w:shd w:val="clear" w:color="auto" w:fill="FFFFFF"/>
        </w:rPr>
        <w:t>neuroplasticity</w:t>
      </w:r>
      <w:r w:rsidRPr="001A55A6" w:rsidR="00AC6CE5">
        <w:rPr>
          <w:rFonts w:ascii="Times New Roman" w:hAnsi="Times New Roman" w:cs="Times New Roman"/>
          <w:sz w:val="24"/>
          <w:szCs w:val="24"/>
          <w:shd w:val="clear" w:color="auto" w:fill="FFFFFF"/>
        </w:rPr>
        <w:t xml:space="preserve"> of </w:t>
      </w:r>
      <w:r w:rsidRPr="001A55A6" w:rsidR="00AC6CE5">
        <w:rPr>
          <w:rStyle w:val="diff-highlight"/>
          <w:rFonts w:ascii="Times New Roman" w:hAnsi="Times New Roman" w:cs="Times New Roman"/>
          <w:sz w:val="24"/>
          <w:szCs w:val="24"/>
          <w:shd w:val="clear" w:color="auto" w:fill="FFFFFF"/>
        </w:rPr>
        <w:t>a</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child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when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raised</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an enriched postnatal environment</w:t>
      </w:r>
      <w:r w:rsidRPr="001A55A6" w:rsidR="00AC6CE5">
        <w:rPr>
          <w:rFonts w:ascii="Times New Roman" w:hAnsi="Times New Roman" w:cs="Times New Roman"/>
          <w:sz w:val="24"/>
          <w:szCs w:val="24"/>
          <w:shd w:val="clear" w:color="auto" w:fill="FFFFFF"/>
        </w:rPr>
        <w:t xml:space="preserve">. Ultimately, </w:t>
      </w:r>
      <w:r w:rsidRPr="001A55A6" w:rsidR="00AC6CE5">
        <w:rPr>
          <w:rStyle w:val="diff-highlight"/>
          <w:rFonts w:ascii="Times New Roman" w:hAnsi="Times New Roman" w:cs="Times New Roman"/>
          <w:sz w:val="24"/>
          <w:szCs w:val="24"/>
          <w:shd w:val="clear" w:color="auto" w:fill="FFFFFF"/>
        </w:rPr>
        <w:t>identifying</w:t>
      </w:r>
      <w:r w:rsidRPr="001A55A6" w:rsidR="00AC6CE5">
        <w:rPr>
          <w:rFonts w:ascii="Times New Roman" w:hAnsi="Times New Roman" w:cs="Times New Roman"/>
          <w:sz w:val="24"/>
          <w:szCs w:val="24"/>
          <w:shd w:val="clear" w:color="auto" w:fill="FFFFFF"/>
        </w:rPr>
        <w:t xml:space="preserve"> the </w:t>
      </w:r>
      <w:r w:rsidRPr="001A55A6" w:rsidR="00AC6CE5">
        <w:rPr>
          <w:rStyle w:val="diff-highlight"/>
          <w:rFonts w:ascii="Times New Roman" w:hAnsi="Times New Roman" w:cs="Times New Roman"/>
          <w:sz w:val="24"/>
          <w:szCs w:val="24"/>
          <w:shd w:val="clear" w:color="auto" w:fill="FFFFFF"/>
        </w:rPr>
        <w:t>specific</w:t>
      </w:r>
      <w:r w:rsidRPr="001A55A6" w:rsidR="00AC6CE5">
        <w:rPr>
          <w:rFonts w:ascii="Times New Roman" w:hAnsi="Times New Roman" w:cs="Times New Roman"/>
          <w:sz w:val="24"/>
          <w:szCs w:val="24"/>
          <w:shd w:val="clear" w:color="auto" w:fill="FFFFFF"/>
        </w:rPr>
        <w:t xml:space="preserve"> intersection </w:t>
      </w:r>
      <w:r w:rsidRPr="001A55A6" w:rsidR="00AC6CE5">
        <w:rPr>
          <w:rStyle w:val="diff-highlight"/>
          <w:rFonts w:ascii="Times New Roman" w:hAnsi="Times New Roman" w:cs="Times New Roman"/>
          <w:sz w:val="24"/>
          <w:szCs w:val="24"/>
          <w:shd w:val="clear" w:color="auto" w:fill="FFFFFF"/>
        </w:rPr>
        <w:t>between</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individual’</w:t>
      </w:r>
      <w:r w:rsidRPr="001A55A6" w:rsidR="00AC6CE5">
        <w:rPr>
          <w:rFonts w:ascii="Times New Roman" w:hAnsi="Times New Roman" w:cs="Times New Roman"/>
          <w:sz w:val="24"/>
          <w:szCs w:val="24"/>
          <w:shd w:val="clear" w:color="auto" w:fill="FFFFFF"/>
        </w:rPr>
        <w:t xml:space="preserve">s genetic vulnerability and their neuro-immune profile </w:t>
      </w:r>
      <w:r w:rsidRPr="001A55A6" w:rsidR="00AC6CE5">
        <w:rPr>
          <w:rStyle w:val="diff-highlight"/>
          <w:rFonts w:ascii="Times New Roman" w:hAnsi="Times New Roman" w:cs="Times New Roman"/>
          <w:sz w:val="24"/>
          <w:szCs w:val="24"/>
          <w:shd w:val="clear" w:color="auto" w:fill="FFFFFF"/>
        </w:rPr>
        <w:t>will</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create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opportunities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for</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the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use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of</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precise</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individualized</w:t>
      </w:r>
      <w:r w:rsidRPr="001A55A6" w:rsidR="00AC6CE5">
        <w:rPr>
          <w:rFonts w:ascii="Times New Roman" w:hAnsi="Times New Roman" w:cs="Times New Roman"/>
          <w:sz w:val="24"/>
          <w:szCs w:val="24"/>
          <w:shd w:val="clear" w:color="auto" w:fill="FFFFFF"/>
        </w:rPr>
        <w:t xml:space="preserve">, targeted therapeutic </w:t>
      </w:r>
      <w:r w:rsidRPr="001A55A6" w:rsidR="00AC6CE5">
        <w:rPr>
          <w:rStyle w:val="diff-highlight"/>
          <w:rFonts w:ascii="Times New Roman" w:hAnsi="Times New Roman" w:cs="Times New Roman"/>
          <w:sz w:val="24"/>
          <w:szCs w:val="24"/>
          <w:shd w:val="clear" w:color="auto" w:fill="FFFFFF"/>
        </w:rPr>
        <w:t>solutions</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resulting</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in better</w:t>
      </w:r>
      <w:r w:rsidRPr="001A55A6" w:rsidR="00AC6CE5">
        <w:rPr>
          <w:rFonts w:ascii="Times New Roman" w:hAnsi="Times New Roman" w:cs="Times New Roman"/>
          <w:sz w:val="24"/>
          <w:szCs w:val="24"/>
          <w:shd w:val="clear" w:color="auto" w:fill="FFFFFF"/>
        </w:rPr>
        <w:t xml:space="preserve"> clinical outcomes and quality of life for individuals </w:t>
      </w:r>
      <w:r w:rsidRPr="001A55A6" w:rsidR="00AC6CE5">
        <w:rPr>
          <w:rStyle w:val="diff-highlight"/>
          <w:rFonts w:ascii="Times New Roman" w:hAnsi="Times New Roman" w:cs="Times New Roman"/>
          <w:sz w:val="24"/>
          <w:szCs w:val="24"/>
          <w:shd w:val="clear" w:color="auto" w:fill="FFFFFF"/>
        </w:rPr>
        <w:t>with</w:t>
      </w:r>
      <w:r w:rsidRPr="001A55A6" w:rsidR="00AC6CE5">
        <w:rPr>
          <w:rFonts w:ascii="Times New Roman" w:hAnsi="Times New Roman" w:cs="Times New Roman"/>
          <w:sz w:val="24"/>
          <w:szCs w:val="24"/>
          <w:shd w:val="clear" w:color="auto" w:fill="FFFFFF"/>
        </w:rPr>
        <w:t xml:space="preserve"> </w:t>
      </w:r>
      <w:r w:rsidRPr="001A55A6" w:rsidR="00AC6CE5">
        <w:rPr>
          <w:rStyle w:val="diff-highlight"/>
          <w:rFonts w:ascii="Times New Roman" w:hAnsi="Times New Roman" w:cs="Times New Roman"/>
          <w:sz w:val="24"/>
          <w:szCs w:val="24"/>
          <w:shd w:val="clear" w:color="auto" w:fill="FFFFFF"/>
        </w:rPr>
        <w:t>ASD</w:t>
      </w:r>
      <w:r w:rsidRPr="001A55A6" w:rsidR="00AC6CE5">
        <w:rPr>
          <w:rFonts w:ascii="Times New Roman" w:hAnsi="Times New Roman" w:cs="Times New Roman"/>
          <w:sz w:val="24"/>
          <w:szCs w:val="24"/>
          <w:shd w:val="clear" w:color="auto" w:fill="FFFFFF"/>
        </w:rPr>
        <w:t>.</w:t>
      </w:r>
    </w:p>
    <w:p w:rsidRPr="001A55A6" w:rsidR="69DDBD13" w:rsidP="001A55A6" w:rsidRDefault="69DDBD13" w14:paraId="1F15CE0D" w14:textId="4423EFC0">
      <w:pPr>
        <w:pStyle w:val="NoSpacing"/>
        <w:spacing w:line="480" w:lineRule="auto"/>
        <w:rPr>
          <w:rFonts w:ascii="Times New Roman" w:hAnsi="Times New Roman" w:cs="Times New Roman"/>
          <w:b/>
          <w:bCs/>
          <w:sz w:val="24"/>
          <w:szCs w:val="24"/>
        </w:rPr>
      </w:pPr>
    </w:p>
    <w:p w:rsidRPr="00C161BC" w:rsidR="149A935C" w:rsidP="00C161BC" w:rsidRDefault="003E37FA" w14:paraId="3C80E33C" w14:textId="2C9E90F1">
      <w:pPr>
        <w:spacing w:after="0" w:line="480" w:lineRule="auto"/>
        <w:jc w:val="center"/>
        <w:rPr>
          <w:rFonts w:ascii="Times New Roman" w:hAnsi="Times New Roman" w:cs="Times New Roman"/>
          <w:b/>
          <w:bCs/>
          <w:sz w:val="24"/>
          <w:szCs w:val="24"/>
        </w:rPr>
      </w:pPr>
      <w:r w:rsidRPr="00C161BC">
        <w:rPr>
          <w:rFonts w:ascii="Times New Roman" w:hAnsi="Times New Roman" w:cs="Times New Roman"/>
          <w:b/>
          <w:bCs/>
          <w:sz w:val="24"/>
          <w:szCs w:val="24"/>
        </w:rPr>
        <w:t>REFERENCES</w:t>
      </w:r>
    </w:p>
    <w:p w:rsidRPr="00ED0DDE" w:rsidR="00ED0DDE" w:rsidP="00ED0DDE" w:rsidRDefault="00ED0DDE" w14:paraId="430D47D6" w14:textId="77777777">
      <w:pPr>
        <w:pStyle w:val="NoSpacing"/>
        <w:spacing w:line="480" w:lineRule="auto"/>
        <w:ind w:left="720" w:hanging="720"/>
        <w:rPr>
          <w:rFonts w:ascii="Times New Roman" w:hAnsi="Times New Roman" w:cs="Times New Roman"/>
          <w:sz w:val="24"/>
          <w:szCs w:val="24"/>
        </w:rPr>
      </w:pPr>
      <w:r w:rsidRPr="00ED0DDE">
        <w:rPr>
          <w:rFonts w:ascii="Times New Roman" w:hAnsi="Times New Roman" w:cs="Times New Roman"/>
          <w:sz w:val="24"/>
          <w:szCs w:val="24"/>
        </w:rPr>
        <w:t xml:space="preserve">Bai, S., Wang, Z., Wang, M., Li, J., Wei, Y., Xu, R., &amp; Du, J. (2022). Tumor-derived exosomes modulate primary site tumor metastasis. </w:t>
      </w:r>
      <w:r w:rsidRPr="00ED0DDE">
        <w:rPr>
          <w:rFonts w:ascii="Times New Roman" w:hAnsi="Times New Roman" w:cs="Times New Roman"/>
          <w:i/>
          <w:iCs/>
          <w:sz w:val="24"/>
          <w:szCs w:val="24"/>
        </w:rPr>
        <w:t>Frontiers in Cell and Developmental Biology</w:t>
      </w:r>
      <w:r w:rsidRPr="00ED0DDE">
        <w:rPr>
          <w:rFonts w:ascii="Times New Roman" w:hAnsi="Times New Roman" w:cs="Times New Roman"/>
          <w:sz w:val="24"/>
          <w:szCs w:val="24"/>
        </w:rPr>
        <w:t xml:space="preserve">, </w:t>
      </w:r>
      <w:r w:rsidRPr="00ED0DDE">
        <w:rPr>
          <w:rFonts w:ascii="Times New Roman" w:hAnsi="Times New Roman" w:cs="Times New Roman"/>
          <w:i/>
          <w:iCs/>
          <w:sz w:val="24"/>
          <w:szCs w:val="24"/>
        </w:rPr>
        <w:t>10</w:t>
      </w:r>
      <w:r w:rsidRPr="00ED0DDE">
        <w:rPr>
          <w:rFonts w:ascii="Times New Roman" w:hAnsi="Times New Roman" w:cs="Times New Roman"/>
          <w:sz w:val="24"/>
          <w:szCs w:val="24"/>
        </w:rPr>
        <w:t xml:space="preserve">, 752818. </w:t>
      </w:r>
      <w:hyperlink w:tgtFrame="_blank" w:history="1" r:id="rId11">
        <w:r w:rsidRPr="00ED0DDE">
          <w:rPr>
            <w:rStyle w:val="Hyperlink"/>
            <w:rFonts w:ascii="Times New Roman" w:hAnsi="Times New Roman" w:cs="Times New Roman"/>
            <w:sz w:val="24"/>
            <w:szCs w:val="24"/>
          </w:rPr>
          <w:t>https://doi.org/10.3389/fcell.2022.752818</w:t>
        </w:r>
      </w:hyperlink>
    </w:p>
    <w:p w:rsidRPr="00ED0DDE" w:rsidR="00ED0DDE" w:rsidP="00ED0DDE" w:rsidRDefault="00ED0DDE" w14:paraId="6F89A5DF" w14:textId="77777777">
      <w:pPr>
        <w:pStyle w:val="NoSpacing"/>
        <w:spacing w:line="480" w:lineRule="auto"/>
        <w:ind w:left="720" w:hanging="720"/>
        <w:rPr>
          <w:rFonts w:ascii="Times New Roman" w:hAnsi="Times New Roman" w:cs="Times New Roman"/>
          <w:sz w:val="24"/>
          <w:szCs w:val="24"/>
        </w:rPr>
      </w:pPr>
      <w:r w:rsidRPr="00ED0DDE">
        <w:rPr>
          <w:rFonts w:ascii="Times New Roman" w:hAnsi="Times New Roman" w:cs="Times New Roman"/>
          <w:sz w:val="24"/>
          <w:szCs w:val="24"/>
        </w:rPr>
        <w:t xml:space="preserve">Gomes, A. K. S., Dantas, R. M., Yokota, B. Y., Silva, A. L. T. E., Griesi-Oliveira, K., Passos-Bueno, M. R., &amp; </w:t>
      </w:r>
      <w:proofErr w:type="spellStart"/>
      <w:r w:rsidRPr="00ED0DDE">
        <w:rPr>
          <w:rFonts w:ascii="Times New Roman" w:hAnsi="Times New Roman" w:cs="Times New Roman"/>
          <w:sz w:val="24"/>
          <w:szCs w:val="24"/>
        </w:rPr>
        <w:t>Sertié</w:t>
      </w:r>
      <w:proofErr w:type="spellEnd"/>
      <w:r w:rsidRPr="00ED0DDE">
        <w:rPr>
          <w:rFonts w:ascii="Times New Roman" w:hAnsi="Times New Roman" w:cs="Times New Roman"/>
          <w:sz w:val="24"/>
          <w:szCs w:val="24"/>
        </w:rPr>
        <w:t xml:space="preserve">, A. L. (2022). Interleukin-17a induces neuronal differentiation of induced-pluripotent stem cell-derived neural progenitors from autistic and control subjects. </w:t>
      </w:r>
      <w:r w:rsidRPr="00ED0DDE">
        <w:rPr>
          <w:rFonts w:ascii="Times New Roman" w:hAnsi="Times New Roman" w:cs="Times New Roman"/>
          <w:i/>
          <w:iCs/>
          <w:sz w:val="24"/>
          <w:szCs w:val="24"/>
        </w:rPr>
        <w:t>Frontiers in Neuroscience</w:t>
      </w:r>
      <w:r w:rsidRPr="00ED0DDE">
        <w:rPr>
          <w:rFonts w:ascii="Times New Roman" w:hAnsi="Times New Roman" w:cs="Times New Roman"/>
          <w:sz w:val="24"/>
          <w:szCs w:val="24"/>
        </w:rPr>
        <w:t xml:space="preserve">, </w:t>
      </w:r>
      <w:r w:rsidRPr="00ED0DDE">
        <w:rPr>
          <w:rFonts w:ascii="Times New Roman" w:hAnsi="Times New Roman" w:cs="Times New Roman"/>
          <w:i/>
          <w:iCs/>
          <w:sz w:val="24"/>
          <w:szCs w:val="24"/>
        </w:rPr>
        <w:t>16</w:t>
      </w:r>
      <w:r w:rsidRPr="00ED0DDE">
        <w:rPr>
          <w:rFonts w:ascii="Times New Roman" w:hAnsi="Times New Roman" w:cs="Times New Roman"/>
          <w:sz w:val="24"/>
          <w:szCs w:val="24"/>
        </w:rPr>
        <w:t xml:space="preserve">, 828646. </w:t>
      </w:r>
      <w:hyperlink w:tgtFrame="_blank" w:history="1" r:id="rId12">
        <w:r w:rsidRPr="00ED0DDE">
          <w:rPr>
            <w:rStyle w:val="Hyperlink"/>
            <w:rFonts w:ascii="Times New Roman" w:hAnsi="Times New Roman" w:cs="Times New Roman"/>
            <w:sz w:val="24"/>
            <w:szCs w:val="24"/>
          </w:rPr>
          <w:t>https://doi.org/10.3389/fnins.2022.828646</w:t>
        </w:r>
      </w:hyperlink>
    </w:p>
    <w:p w:rsidRPr="00ED0DDE" w:rsidR="00ED0DDE" w:rsidP="00ED0DDE" w:rsidRDefault="00ED0DDE" w14:paraId="0EAD40A5" w14:textId="77777777">
      <w:pPr>
        <w:pStyle w:val="NoSpacing"/>
        <w:spacing w:line="480" w:lineRule="auto"/>
        <w:ind w:left="720" w:hanging="720"/>
        <w:rPr>
          <w:rFonts w:ascii="Times New Roman" w:hAnsi="Times New Roman" w:cs="Times New Roman"/>
          <w:sz w:val="24"/>
          <w:szCs w:val="24"/>
        </w:rPr>
      </w:pPr>
      <w:r w:rsidRPr="00ED0DDE">
        <w:rPr>
          <w:rFonts w:ascii="Times New Roman" w:hAnsi="Times New Roman" w:cs="Times New Roman"/>
          <w:sz w:val="24"/>
          <w:szCs w:val="24"/>
        </w:rPr>
        <w:t xml:space="preserve">Ji, M. T., Przybyl, K. J., Harter, A. M., Nemesh, M., Jenz, S. T., Yamazaki, A., Kim, C., Mulligan, M. K., Chen, H., &amp; Redei, E. E. (2025). Early onset memory deficit of WMI rats compared to their nearly isogenic WLIs is reversed by enriched environment in females. </w:t>
      </w:r>
      <w:r w:rsidRPr="00ED0DDE">
        <w:rPr>
          <w:rFonts w:ascii="Times New Roman" w:hAnsi="Times New Roman" w:cs="Times New Roman"/>
          <w:i/>
          <w:iCs/>
          <w:sz w:val="24"/>
          <w:szCs w:val="24"/>
        </w:rPr>
        <w:t>Genes, Brain, and Behavior</w:t>
      </w:r>
      <w:r w:rsidRPr="00ED0DDE">
        <w:rPr>
          <w:rFonts w:ascii="Times New Roman" w:hAnsi="Times New Roman" w:cs="Times New Roman"/>
          <w:sz w:val="24"/>
          <w:szCs w:val="24"/>
        </w:rPr>
        <w:t xml:space="preserve">, </w:t>
      </w:r>
      <w:r w:rsidRPr="00ED0DDE">
        <w:rPr>
          <w:rFonts w:ascii="Times New Roman" w:hAnsi="Times New Roman" w:cs="Times New Roman"/>
          <w:i/>
          <w:iCs/>
          <w:sz w:val="24"/>
          <w:szCs w:val="24"/>
        </w:rPr>
        <w:t>24</w:t>
      </w:r>
      <w:r w:rsidRPr="00ED0DDE">
        <w:rPr>
          <w:rFonts w:ascii="Times New Roman" w:hAnsi="Times New Roman" w:cs="Times New Roman"/>
          <w:sz w:val="24"/>
          <w:szCs w:val="24"/>
        </w:rPr>
        <w:t xml:space="preserve">(3), e70027. </w:t>
      </w:r>
      <w:hyperlink w:tgtFrame="_blank" w:history="1" r:id="rId13">
        <w:r w:rsidRPr="00ED0DDE">
          <w:rPr>
            <w:rStyle w:val="Hyperlink"/>
            <w:rFonts w:ascii="Times New Roman" w:hAnsi="Times New Roman" w:cs="Times New Roman"/>
            <w:sz w:val="24"/>
            <w:szCs w:val="24"/>
          </w:rPr>
          <w:t>https://doi.org/10.1111/gbb.70027</w:t>
        </w:r>
      </w:hyperlink>
    </w:p>
    <w:p w:rsidRPr="00ED0DDE" w:rsidR="00ED0DDE" w:rsidP="00ED0DDE" w:rsidRDefault="00ED0DDE" w14:paraId="2795AB52" w14:textId="77777777">
      <w:pPr>
        <w:pStyle w:val="NoSpacing"/>
        <w:spacing w:line="480" w:lineRule="auto"/>
        <w:ind w:left="720" w:hanging="720"/>
        <w:rPr>
          <w:rFonts w:ascii="Times New Roman" w:hAnsi="Times New Roman" w:cs="Times New Roman"/>
          <w:sz w:val="24"/>
          <w:szCs w:val="24"/>
        </w:rPr>
      </w:pPr>
      <w:r w:rsidRPr="00ED0DDE">
        <w:rPr>
          <w:rFonts w:ascii="Times New Roman" w:hAnsi="Times New Roman" w:cs="Times New Roman"/>
          <w:sz w:val="24"/>
          <w:szCs w:val="24"/>
        </w:rPr>
        <w:t xml:space="preserve">Lee, G. A., Lin, Y.-K., Lai, J.-H., Lo, Y.-C., Yang, Y.-C. S. H., Ye, S.-Y., Lee, C.-J., Wang, C.-C., Chiang, Y.-H., &amp; Tseng, S.-H. (2021). Maternal immune activation causes social behavior deficits and hypomyelination in male rat offspring with an autism-like microbiota profile. </w:t>
      </w:r>
      <w:r w:rsidRPr="00ED0DDE">
        <w:rPr>
          <w:rFonts w:ascii="Times New Roman" w:hAnsi="Times New Roman" w:cs="Times New Roman"/>
          <w:i/>
          <w:iCs/>
          <w:sz w:val="24"/>
          <w:szCs w:val="24"/>
        </w:rPr>
        <w:t>Brain Sciences</w:t>
      </w:r>
      <w:r w:rsidRPr="00ED0DDE">
        <w:rPr>
          <w:rFonts w:ascii="Times New Roman" w:hAnsi="Times New Roman" w:cs="Times New Roman"/>
          <w:sz w:val="24"/>
          <w:szCs w:val="24"/>
        </w:rPr>
        <w:t xml:space="preserve">, </w:t>
      </w:r>
      <w:r w:rsidRPr="00ED0DDE">
        <w:rPr>
          <w:rFonts w:ascii="Times New Roman" w:hAnsi="Times New Roman" w:cs="Times New Roman"/>
          <w:i/>
          <w:iCs/>
          <w:sz w:val="24"/>
          <w:szCs w:val="24"/>
        </w:rPr>
        <w:t>11</w:t>
      </w:r>
      <w:r w:rsidRPr="00ED0DDE">
        <w:rPr>
          <w:rFonts w:ascii="Times New Roman" w:hAnsi="Times New Roman" w:cs="Times New Roman"/>
          <w:sz w:val="24"/>
          <w:szCs w:val="24"/>
        </w:rPr>
        <w:t xml:space="preserve">(8), 1085. </w:t>
      </w:r>
      <w:hyperlink w:tgtFrame="_blank" w:history="1" r:id="rId14">
        <w:r w:rsidRPr="00ED0DDE">
          <w:rPr>
            <w:rStyle w:val="Hyperlink"/>
            <w:rFonts w:ascii="Times New Roman" w:hAnsi="Times New Roman" w:cs="Times New Roman"/>
            <w:sz w:val="24"/>
            <w:szCs w:val="24"/>
          </w:rPr>
          <w:t>https://doi.org/10.3390/brainsci11081085</w:t>
        </w:r>
      </w:hyperlink>
    </w:p>
    <w:p w:rsidRPr="00ED0DDE" w:rsidR="00ED0DDE" w:rsidP="00ED0DDE" w:rsidRDefault="00ED0DDE" w14:paraId="33DA372A" w14:textId="77777777">
      <w:pPr>
        <w:pStyle w:val="NoSpacing"/>
        <w:spacing w:line="480" w:lineRule="auto"/>
        <w:ind w:left="720" w:hanging="720"/>
        <w:rPr>
          <w:rFonts w:ascii="Times New Roman" w:hAnsi="Times New Roman" w:cs="Times New Roman"/>
          <w:sz w:val="24"/>
          <w:szCs w:val="24"/>
        </w:rPr>
      </w:pPr>
      <w:r w:rsidRPr="00ED0DDE">
        <w:rPr>
          <w:rFonts w:ascii="Times New Roman" w:hAnsi="Times New Roman" w:cs="Times New Roman"/>
          <w:sz w:val="24"/>
          <w:szCs w:val="24"/>
        </w:rPr>
        <w:t xml:space="preserve">Levchenko, A., </w:t>
      </w:r>
      <w:proofErr w:type="spellStart"/>
      <w:r w:rsidRPr="00ED0DDE">
        <w:rPr>
          <w:rFonts w:ascii="Times New Roman" w:hAnsi="Times New Roman" w:cs="Times New Roman"/>
          <w:sz w:val="24"/>
          <w:szCs w:val="24"/>
        </w:rPr>
        <w:t>Kanapin</w:t>
      </w:r>
      <w:proofErr w:type="spellEnd"/>
      <w:r w:rsidRPr="00ED0DDE">
        <w:rPr>
          <w:rFonts w:ascii="Times New Roman" w:hAnsi="Times New Roman" w:cs="Times New Roman"/>
          <w:sz w:val="24"/>
          <w:szCs w:val="24"/>
        </w:rPr>
        <w:t xml:space="preserve">, A., Samsonova, A., Fedorenko, O. Y., </w:t>
      </w:r>
      <w:proofErr w:type="spellStart"/>
      <w:r w:rsidRPr="00ED0DDE">
        <w:rPr>
          <w:rFonts w:ascii="Times New Roman" w:hAnsi="Times New Roman" w:cs="Times New Roman"/>
          <w:sz w:val="24"/>
          <w:szCs w:val="24"/>
        </w:rPr>
        <w:t>Kornetova</w:t>
      </w:r>
      <w:proofErr w:type="spellEnd"/>
      <w:r w:rsidRPr="00ED0DDE">
        <w:rPr>
          <w:rFonts w:ascii="Times New Roman" w:hAnsi="Times New Roman" w:cs="Times New Roman"/>
          <w:sz w:val="24"/>
          <w:szCs w:val="24"/>
        </w:rPr>
        <w:t xml:space="preserve">, E. G., Nurgaliev, T., Mazo, G. E., Semke, A. V., Kibitov, A. O., Bokhan, N. A., Gainetdinov, R. R., &amp; Ivanova, S. A. (2021). A genome-wide association study identifies a gene network associated with paranoid schizophrenia and antipsychotics-induced tardive dyskinesia. </w:t>
      </w:r>
      <w:r w:rsidRPr="00ED0DDE">
        <w:rPr>
          <w:rFonts w:ascii="Times New Roman" w:hAnsi="Times New Roman" w:cs="Times New Roman"/>
          <w:i/>
          <w:iCs/>
          <w:sz w:val="24"/>
          <w:szCs w:val="24"/>
        </w:rPr>
        <w:t>Progress in Neuro-Psychopharmacology &amp; Biological Psychiatry</w:t>
      </w:r>
      <w:r w:rsidRPr="00ED0DDE">
        <w:rPr>
          <w:rFonts w:ascii="Times New Roman" w:hAnsi="Times New Roman" w:cs="Times New Roman"/>
          <w:sz w:val="24"/>
          <w:szCs w:val="24"/>
        </w:rPr>
        <w:t xml:space="preserve">, </w:t>
      </w:r>
      <w:r w:rsidRPr="00ED0DDE">
        <w:rPr>
          <w:rFonts w:ascii="Times New Roman" w:hAnsi="Times New Roman" w:cs="Times New Roman"/>
          <w:i/>
          <w:iCs/>
          <w:sz w:val="24"/>
          <w:szCs w:val="24"/>
        </w:rPr>
        <w:t>105</w:t>
      </w:r>
      <w:r w:rsidRPr="00ED0DDE">
        <w:rPr>
          <w:rFonts w:ascii="Times New Roman" w:hAnsi="Times New Roman" w:cs="Times New Roman"/>
          <w:sz w:val="24"/>
          <w:szCs w:val="24"/>
        </w:rPr>
        <w:t xml:space="preserve">, 110134. </w:t>
      </w:r>
      <w:hyperlink w:tgtFrame="_blank" w:history="1" r:id="rId15">
        <w:r w:rsidRPr="00ED0DDE">
          <w:rPr>
            <w:rStyle w:val="Hyperlink"/>
            <w:rFonts w:ascii="Times New Roman" w:hAnsi="Times New Roman" w:cs="Times New Roman"/>
            <w:sz w:val="24"/>
            <w:szCs w:val="24"/>
          </w:rPr>
          <w:t>https://doi.org/10.1016/j.pnpbp.2020.110134</w:t>
        </w:r>
      </w:hyperlink>
    </w:p>
    <w:p w:rsidRPr="00ED0DDE" w:rsidR="00ED0DDE" w:rsidP="00ED0DDE" w:rsidRDefault="00ED0DDE" w14:paraId="55831FF2" w14:textId="77777777">
      <w:pPr>
        <w:pStyle w:val="NoSpacing"/>
        <w:spacing w:line="480" w:lineRule="auto"/>
        <w:ind w:left="720" w:hanging="720"/>
        <w:rPr>
          <w:rFonts w:ascii="Times New Roman" w:hAnsi="Times New Roman" w:cs="Times New Roman"/>
          <w:sz w:val="24"/>
          <w:szCs w:val="24"/>
        </w:rPr>
      </w:pPr>
      <w:r w:rsidRPr="00ED0DDE">
        <w:rPr>
          <w:rFonts w:ascii="Times New Roman" w:hAnsi="Times New Roman" w:cs="Times New Roman"/>
          <w:sz w:val="24"/>
          <w:szCs w:val="24"/>
        </w:rPr>
        <w:t xml:space="preserve">Mirabella, F., Desiato, G., Mancinelli, S., Fossati, G., Rasile, M., Morini, R., ... &amp; Pozzi, D. (2021). Prenatal interleukin 6 elevation increases glutamatergic synapse density and disrupts hippocampal connectivity in offspring. </w:t>
      </w:r>
      <w:r w:rsidRPr="00ED0DDE">
        <w:rPr>
          <w:rFonts w:ascii="Times New Roman" w:hAnsi="Times New Roman" w:cs="Times New Roman"/>
          <w:i/>
          <w:iCs/>
          <w:sz w:val="24"/>
          <w:szCs w:val="24"/>
        </w:rPr>
        <w:t>Immunity</w:t>
      </w:r>
      <w:r w:rsidRPr="00ED0DDE">
        <w:rPr>
          <w:rFonts w:ascii="Times New Roman" w:hAnsi="Times New Roman" w:cs="Times New Roman"/>
          <w:sz w:val="24"/>
          <w:szCs w:val="24"/>
        </w:rPr>
        <w:t xml:space="preserve">, </w:t>
      </w:r>
      <w:r w:rsidRPr="00ED0DDE">
        <w:rPr>
          <w:rFonts w:ascii="Times New Roman" w:hAnsi="Times New Roman" w:cs="Times New Roman"/>
          <w:i/>
          <w:iCs/>
          <w:sz w:val="24"/>
          <w:szCs w:val="24"/>
        </w:rPr>
        <w:t>54</w:t>
      </w:r>
      <w:r w:rsidRPr="00ED0DDE">
        <w:rPr>
          <w:rFonts w:ascii="Times New Roman" w:hAnsi="Times New Roman" w:cs="Times New Roman"/>
          <w:sz w:val="24"/>
          <w:szCs w:val="24"/>
        </w:rPr>
        <w:t>(11), 2611–2631.</w:t>
      </w:r>
    </w:p>
    <w:p w:rsidRPr="00ED0DDE" w:rsidR="00ED0DDE" w:rsidP="00ED0DDE" w:rsidRDefault="00ED0DDE" w14:paraId="226D7104" w14:textId="77777777">
      <w:pPr>
        <w:pStyle w:val="NoSpacing"/>
        <w:spacing w:line="480" w:lineRule="auto"/>
        <w:ind w:left="720" w:hanging="720"/>
        <w:rPr>
          <w:rFonts w:ascii="Times New Roman" w:hAnsi="Times New Roman" w:cs="Times New Roman"/>
          <w:sz w:val="24"/>
          <w:szCs w:val="24"/>
        </w:rPr>
      </w:pPr>
      <w:proofErr w:type="spellStart"/>
      <w:r w:rsidRPr="00ED0DDE">
        <w:rPr>
          <w:rFonts w:ascii="Times New Roman" w:hAnsi="Times New Roman" w:cs="Times New Roman"/>
          <w:sz w:val="24"/>
          <w:szCs w:val="24"/>
        </w:rPr>
        <w:t>Ormel</w:t>
      </w:r>
      <w:proofErr w:type="spellEnd"/>
      <w:r w:rsidRPr="00ED0DDE">
        <w:rPr>
          <w:rFonts w:ascii="Times New Roman" w:hAnsi="Times New Roman" w:cs="Times New Roman"/>
          <w:sz w:val="24"/>
          <w:szCs w:val="24"/>
        </w:rPr>
        <w:t xml:space="preserve">, P. R., Böttcher, C., </w:t>
      </w:r>
      <w:proofErr w:type="spellStart"/>
      <w:r w:rsidRPr="00ED0DDE">
        <w:rPr>
          <w:rFonts w:ascii="Times New Roman" w:hAnsi="Times New Roman" w:cs="Times New Roman"/>
          <w:sz w:val="24"/>
          <w:szCs w:val="24"/>
        </w:rPr>
        <w:t>Gigase</w:t>
      </w:r>
      <w:proofErr w:type="spellEnd"/>
      <w:r w:rsidRPr="00ED0DDE">
        <w:rPr>
          <w:rFonts w:ascii="Times New Roman" w:hAnsi="Times New Roman" w:cs="Times New Roman"/>
          <w:sz w:val="24"/>
          <w:szCs w:val="24"/>
        </w:rPr>
        <w:t xml:space="preserve">, F. A., Missall, R. D., van Zuiden, W., Zapata, M. C. F., ... &amp; de Witte, L. D. (2020). A characterization of the molecular phenotype and inflammatory response of schizophrenia patient-derived microglia-like cells. </w:t>
      </w:r>
      <w:r w:rsidRPr="00ED0DDE">
        <w:rPr>
          <w:rFonts w:ascii="Times New Roman" w:hAnsi="Times New Roman" w:cs="Times New Roman"/>
          <w:i/>
          <w:iCs/>
          <w:sz w:val="24"/>
          <w:szCs w:val="24"/>
        </w:rPr>
        <w:t>Brain, Behavior, and Immunity</w:t>
      </w:r>
      <w:r w:rsidRPr="00ED0DDE">
        <w:rPr>
          <w:rFonts w:ascii="Times New Roman" w:hAnsi="Times New Roman" w:cs="Times New Roman"/>
          <w:sz w:val="24"/>
          <w:szCs w:val="24"/>
        </w:rPr>
        <w:t xml:space="preserve">, </w:t>
      </w:r>
      <w:r w:rsidRPr="00ED0DDE">
        <w:rPr>
          <w:rFonts w:ascii="Times New Roman" w:hAnsi="Times New Roman" w:cs="Times New Roman"/>
          <w:i/>
          <w:iCs/>
          <w:sz w:val="24"/>
          <w:szCs w:val="24"/>
        </w:rPr>
        <w:t>90</w:t>
      </w:r>
      <w:r w:rsidRPr="00ED0DDE">
        <w:rPr>
          <w:rFonts w:ascii="Times New Roman" w:hAnsi="Times New Roman" w:cs="Times New Roman"/>
          <w:sz w:val="24"/>
          <w:szCs w:val="24"/>
        </w:rPr>
        <w:t xml:space="preserve">, 196–207. </w:t>
      </w:r>
      <w:hyperlink w:tgtFrame="_blank" w:history="1" r:id="rId16">
        <w:r w:rsidRPr="00ED0DDE">
          <w:rPr>
            <w:rStyle w:val="Hyperlink"/>
            <w:rFonts w:ascii="Times New Roman" w:hAnsi="Times New Roman" w:cs="Times New Roman"/>
            <w:sz w:val="24"/>
            <w:szCs w:val="24"/>
          </w:rPr>
          <w:t>https://doi.org/10.1016/j.bbi.2020.08.012</w:t>
        </w:r>
      </w:hyperlink>
    </w:p>
    <w:p w:rsidRPr="00ED0DDE" w:rsidR="00ED0DDE" w:rsidP="00ED0DDE" w:rsidRDefault="00ED0DDE" w14:paraId="5B9561B8" w14:textId="77777777">
      <w:pPr>
        <w:pStyle w:val="NoSpacing"/>
        <w:spacing w:line="480" w:lineRule="auto"/>
        <w:ind w:left="720" w:hanging="720"/>
        <w:rPr>
          <w:rFonts w:ascii="Times New Roman" w:hAnsi="Times New Roman" w:cs="Times New Roman"/>
          <w:sz w:val="24"/>
          <w:szCs w:val="24"/>
        </w:rPr>
      </w:pPr>
      <w:r w:rsidRPr="00ED0DDE">
        <w:rPr>
          <w:rFonts w:ascii="Times New Roman" w:hAnsi="Times New Roman" w:cs="Times New Roman"/>
          <w:sz w:val="24"/>
          <w:szCs w:val="24"/>
        </w:rPr>
        <w:t xml:space="preserve">Sanchez-Martin, I., Kukreja, B., Henderson, P., Lin, Q., DiMartino, D., Bagan, V., ... &amp; Cheadle, L. (2026). Maternal-fetal immune conflict contributes to male-specific impairments in a mouse model of neurodevelopmental disorders. </w:t>
      </w:r>
      <w:proofErr w:type="spellStart"/>
      <w:r w:rsidRPr="00ED0DDE">
        <w:rPr>
          <w:rFonts w:ascii="Times New Roman" w:hAnsi="Times New Roman" w:cs="Times New Roman"/>
          <w:i/>
          <w:iCs/>
          <w:sz w:val="24"/>
          <w:szCs w:val="24"/>
        </w:rPr>
        <w:t>bioRxiv</w:t>
      </w:r>
      <w:proofErr w:type="spellEnd"/>
      <w:r w:rsidRPr="00ED0DDE">
        <w:rPr>
          <w:rFonts w:ascii="Times New Roman" w:hAnsi="Times New Roman" w:cs="Times New Roman"/>
          <w:sz w:val="24"/>
          <w:szCs w:val="24"/>
        </w:rPr>
        <w:t xml:space="preserve">. </w:t>
      </w:r>
      <w:hyperlink w:tgtFrame="_blank" w:history="1" r:id="rId17">
        <w:r w:rsidRPr="00ED0DDE">
          <w:rPr>
            <w:rStyle w:val="Hyperlink"/>
            <w:rFonts w:ascii="Times New Roman" w:hAnsi="Times New Roman" w:cs="Times New Roman"/>
            <w:sz w:val="24"/>
            <w:szCs w:val="24"/>
          </w:rPr>
          <w:t>https://doi.org/10.64898/2026.02.02.703351</w:t>
        </w:r>
      </w:hyperlink>
    </w:p>
    <w:p w:rsidRPr="00ED0DDE" w:rsidR="00ED0DDE" w:rsidP="00ED0DDE" w:rsidRDefault="00ED0DDE" w14:paraId="0CD2C3B0" w14:textId="77777777">
      <w:pPr>
        <w:pStyle w:val="NoSpacing"/>
        <w:spacing w:line="480" w:lineRule="auto"/>
        <w:ind w:left="720" w:hanging="720"/>
        <w:rPr>
          <w:rFonts w:ascii="Times New Roman" w:hAnsi="Times New Roman" w:cs="Times New Roman"/>
          <w:sz w:val="24"/>
          <w:szCs w:val="24"/>
        </w:rPr>
      </w:pPr>
      <w:r w:rsidRPr="00ED0DDE">
        <w:rPr>
          <w:rFonts w:ascii="Times New Roman" w:hAnsi="Times New Roman" w:cs="Times New Roman"/>
          <w:sz w:val="24"/>
          <w:szCs w:val="24"/>
        </w:rPr>
        <w:t xml:space="preserve">Scholz, R., </w:t>
      </w:r>
      <w:proofErr w:type="spellStart"/>
      <w:r w:rsidRPr="00ED0DDE">
        <w:rPr>
          <w:rFonts w:ascii="Times New Roman" w:hAnsi="Times New Roman" w:cs="Times New Roman"/>
          <w:sz w:val="24"/>
          <w:szCs w:val="24"/>
        </w:rPr>
        <w:t>Brösamle</w:t>
      </w:r>
      <w:proofErr w:type="spellEnd"/>
      <w:r w:rsidRPr="00ED0DDE">
        <w:rPr>
          <w:rFonts w:ascii="Times New Roman" w:hAnsi="Times New Roman" w:cs="Times New Roman"/>
          <w:sz w:val="24"/>
          <w:szCs w:val="24"/>
        </w:rPr>
        <w:t xml:space="preserve">, D., Yuan, X., Beyer, M., &amp; Neher, J. J. (2024). Epigenetic control of microglial immune responses. </w:t>
      </w:r>
      <w:r w:rsidRPr="00ED0DDE">
        <w:rPr>
          <w:rFonts w:ascii="Times New Roman" w:hAnsi="Times New Roman" w:cs="Times New Roman"/>
          <w:i/>
          <w:iCs/>
          <w:sz w:val="24"/>
          <w:szCs w:val="24"/>
        </w:rPr>
        <w:t>Immunological Reviews</w:t>
      </w:r>
      <w:r w:rsidRPr="00ED0DDE">
        <w:rPr>
          <w:rFonts w:ascii="Times New Roman" w:hAnsi="Times New Roman" w:cs="Times New Roman"/>
          <w:sz w:val="24"/>
          <w:szCs w:val="24"/>
        </w:rPr>
        <w:t xml:space="preserve">, </w:t>
      </w:r>
      <w:r w:rsidRPr="00ED0DDE">
        <w:rPr>
          <w:rFonts w:ascii="Times New Roman" w:hAnsi="Times New Roman" w:cs="Times New Roman"/>
          <w:i/>
          <w:iCs/>
          <w:sz w:val="24"/>
          <w:szCs w:val="24"/>
        </w:rPr>
        <w:t>323</w:t>
      </w:r>
      <w:r w:rsidRPr="00ED0DDE">
        <w:rPr>
          <w:rFonts w:ascii="Times New Roman" w:hAnsi="Times New Roman" w:cs="Times New Roman"/>
          <w:sz w:val="24"/>
          <w:szCs w:val="24"/>
        </w:rPr>
        <w:t xml:space="preserve">(1), 209–226. </w:t>
      </w:r>
      <w:hyperlink w:tgtFrame="_blank" w:history="1" r:id="rId18">
        <w:r w:rsidRPr="00ED0DDE">
          <w:rPr>
            <w:rStyle w:val="Hyperlink"/>
            <w:rFonts w:ascii="Times New Roman" w:hAnsi="Times New Roman" w:cs="Times New Roman"/>
            <w:sz w:val="24"/>
            <w:szCs w:val="24"/>
          </w:rPr>
          <w:t>https://doi.org/10.1111/imr.13317</w:t>
        </w:r>
      </w:hyperlink>
    </w:p>
    <w:p w:rsidRPr="00ED0DDE" w:rsidR="00ED0DDE" w:rsidP="00ED0DDE" w:rsidRDefault="00ED0DDE" w14:paraId="0CA9E360" w14:textId="77777777">
      <w:pPr>
        <w:pStyle w:val="NoSpacing"/>
        <w:spacing w:line="480" w:lineRule="auto"/>
        <w:ind w:left="720" w:hanging="720"/>
        <w:rPr>
          <w:rFonts w:ascii="Times New Roman" w:hAnsi="Times New Roman" w:cs="Times New Roman"/>
          <w:sz w:val="24"/>
          <w:szCs w:val="24"/>
        </w:rPr>
      </w:pPr>
      <w:r w:rsidRPr="00ED0DDE">
        <w:rPr>
          <w:rFonts w:ascii="Times New Roman" w:hAnsi="Times New Roman" w:cs="Times New Roman"/>
          <w:sz w:val="24"/>
          <w:szCs w:val="24"/>
        </w:rPr>
        <w:t xml:space="preserve">Tang, Q., Wang, X., Yang, F., Liang, L., Li, Y., Liu, W., Zhou, R., &amp; Ma, B. (2025). Pathophysiological associations between maternal immune activation and neurodevelopmental disorders in offspring: A comprehensive review. </w:t>
      </w:r>
      <w:r w:rsidRPr="00ED0DDE">
        <w:rPr>
          <w:rFonts w:ascii="Times New Roman" w:hAnsi="Times New Roman" w:cs="Times New Roman"/>
          <w:i/>
          <w:iCs/>
          <w:sz w:val="24"/>
          <w:szCs w:val="24"/>
        </w:rPr>
        <w:t>Frontiers in Endocrinology</w:t>
      </w:r>
      <w:r w:rsidRPr="00ED0DDE">
        <w:rPr>
          <w:rFonts w:ascii="Times New Roman" w:hAnsi="Times New Roman" w:cs="Times New Roman"/>
          <w:sz w:val="24"/>
          <w:szCs w:val="24"/>
        </w:rPr>
        <w:t xml:space="preserve">, </w:t>
      </w:r>
      <w:r w:rsidRPr="00ED0DDE">
        <w:rPr>
          <w:rFonts w:ascii="Times New Roman" w:hAnsi="Times New Roman" w:cs="Times New Roman"/>
          <w:i/>
          <w:iCs/>
          <w:sz w:val="24"/>
          <w:szCs w:val="24"/>
        </w:rPr>
        <w:t>16</w:t>
      </w:r>
      <w:r w:rsidRPr="00ED0DDE">
        <w:rPr>
          <w:rFonts w:ascii="Times New Roman" w:hAnsi="Times New Roman" w:cs="Times New Roman"/>
          <w:sz w:val="24"/>
          <w:szCs w:val="24"/>
        </w:rPr>
        <w:t xml:space="preserve">, 1681190. </w:t>
      </w:r>
      <w:hyperlink w:tgtFrame="_blank" w:history="1" r:id="rId19">
        <w:r w:rsidRPr="00ED0DDE">
          <w:rPr>
            <w:rStyle w:val="Hyperlink"/>
            <w:rFonts w:ascii="Times New Roman" w:hAnsi="Times New Roman" w:cs="Times New Roman"/>
            <w:sz w:val="24"/>
            <w:szCs w:val="24"/>
          </w:rPr>
          <w:t>https://doi.org/10.3389/fendo.2025.1681190</w:t>
        </w:r>
      </w:hyperlink>
    </w:p>
    <w:p w:rsidRPr="00ED0DDE" w:rsidR="00ED0DDE" w:rsidP="00ED0DDE" w:rsidRDefault="00ED0DDE" w14:paraId="6C848255" w14:textId="77777777">
      <w:pPr>
        <w:pStyle w:val="NoSpacing"/>
        <w:spacing w:line="480" w:lineRule="auto"/>
        <w:ind w:left="720" w:hanging="720"/>
        <w:rPr>
          <w:rFonts w:ascii="Times New Roman" w:hAnsi="Times New Roman" w:cs="Times New Roman"/>
          <w:sz w:val="24"/>
          <w:szCs w:val="24"/>
        </w:rPr>
      </w:pPr>
      <w:r w:rsidRPr="00ED0DDE">
        <w:rPr>
          <w:rFonts w:ascii="Times New Roman" w:hAnsi="Times New Roman" w:cs="Times New Roman"/>
          <w:sz w:val="24"/>
          <w:szCs w:val="24"/>
        </w:rPr>
        <w:t xml:space="preserve">Tartaglione, A. M., Villani, A., </w:t>
      </w:r>
      <w:proofErr w:type="spellStart"/>
      <w:r w:rsidRPr="00ED0DDE">
        <w:rPr>
          <w:rFonts w:ascii="Times New Roman" w:hAnsi="Times New Roman" w:cs="Times New Roman"/>
          <w:sz w:val="24"/>
          <w:szCs w:val="24"/>
        </w:rPr>
        <w:t>Ajmone</w:t>
      </w:r>
      <w:proofErr w:type="spellEnd"/>
      <w:r w:rsidRPr="00ED0DDE">
        <w:rPr>
          <w:rFonts w:ascii="Times New Roman" w:hAnsi="Times New Roman" w:cs="Times New Roman"/>
          <w:sz w:val="24"/>
          <w:szCs w:val="24"/>
        </w:rPr>
        <w:t xml:space="preserve">-Cat, M. A., </w:t>
      </w:r>
      <w:proofErr w:type="spellStart"/>
      <w:r w:rsidRPr="00ED0DDE">
        <w:rPr>
          <w:rFonts w:ascii="Times New Roman" w:hAnsi="Times New Roman" w:cs="Times New Roman"/>
          <w:sz w:val="24"/>
          <w:szCs w:val="24"/>
        </w:rPr>
        <w:t>Minghetti</w:t>
      </w:r>
      <w:proofErr w:type="spellEnd"/>
      <w:r w:rsidRPr="00ED0DDE">
        <w:rPr>
          <w:rFonts w:ascii="Times New Roman" w:hAnsi="Times New Roman" w:cs="Times New Roman"/>
          <w:sz w:val="24"/>
          <w:szCs w:val="24"/>
        </w:rPr>
        <w:t xml:space="preserve">, L., </w:t>
      </w:r>
      <w:proofErr w:type="spellStart"/>
      <w:r w:rsidRPr="00ED0DDE">
        <w:rPr>
          <w:rFonts w:ascii="Times New Roman" w:hAnsi="Times New Roman" w:cs="Times New Roman"/>
          <w:sz w:val="24"/>
          <w:szCs w:val="24"/>
        </w:rPr>
        <w:t>Ricceri</w:t>
      </w:r>
      <w:proofErr w:type="spellEnd"/>
      <w:r w:rsidRPr="00ED0DDE">
        <w:rPr>
          <w:rFonts w:ascii="Times New Roman" w:hAnsi="Times New Roman" w:cs="Times New Roman"/>
          <w:sz w:val="24"/>
          <w:szCs w:val="24"/>
        </w:rPr>
        <w:t xml:space="preserve">, L., Pazienza, V., De Simone, R., &amp; </w:t>
      </w:r>
      <w:proofErr w:type="spellStart"/>
      <w:r w:rsidRPr="00ED0DDE">
        <w:rPr>
          <w:rFonts w:ascii="Times New Roman" w:hAnsi="Times New Roman" w:cs="Times New Roman"/>
          <w:sz w:val="24"/>
          <w:szCs w:val="24"/>
        </w:rPr>
        <w:t>Calamandrei</w:t>
      </w:r>
      <w:proofErr w:type="spellEnd"/>
      <w:r w:rsidRPr="00ED0DDE">
        <w:rPr>
          <w:rFonts w:ascii="Times New Roman" w:hAnsi="Times New Roman" w:cs="Times New Roman"/>
          <w:sz w:val="24"/>
          <w:szCs w:val="24"/>
        </w:rPr>
        <w:t xml:space="preserve">, G. (2022). Maternal immune activation induces autism-like changes in behavior, neuroinflammatory profile and gut microbiota in mouse offspring of both sexes. </w:t>
      </w:r>
      <w:r w:rsidRPr="00ED0DDE">
        <w:rPr>
          <w:rFonts w:ascii="Times New Roman" w:hAnsi="Times New Roman" w:cs="Times New Roman"/>
          <w:i/>
          <w:iCs/>
          <w:sz w:val="24"/>
          <w:szCs w:val="24"/>
        </w:rPr>
        <w:t>Translational Psychiatry</w:t>
      </w:r>
      <w:r w:rsidRPr="00ED0DDE">
        <w:rPr>
          <w:rFonts w:ascii="Times New Roman" w:hAnsi="Times New Roman" w:cs="Times New Roman"/>
          <w:sz w:val="24"/>
          <w:szCs w:val="24"/>
        </w:rPr>
        <w:t xml:space="preserve">, </w:t>
      </w:r>
      <w:r w:rsidRPr="00ED0DDE">
        <w:rPr>
          <w:rFonts w:ascii="Times New Roman" w:hAnsi="Times New Roman" w:cs="Times New Roman"/>
          <w:i/>
          <w:iCs/>
          <w:sz w:val="24"/>
          <w:szCs w:val="24"/>
        </w:rPr>
        <w:t>12</w:t>
      </w:r>
      <w:r w:rsidRPr="00ED0DDE">
        <w:rPr>
          <w:rFonts w:ascii="Times New Roman" w:hAnsi="Times New Roman" w:cs="Times New Roman"/>
          <w:sz w:val="24"/>
          <w:szCs w:val="24"/>
        </w:rPr>
        <w:t xml:space="preserve">(1), 384. </w:t>
      </w:r>
      <w:hyperlink w:tgtFrame="_blank" w:history="1" r:id="rId20">
        <w:r w:rsidRPr="00ED0DDE">
          <w:rPr>
            <w:rStyle w:val="Hyperlink"/>
            <w:rFonts w:ascii="Times New Roman" w:hAnsi="Times New Roman" w:cs="Times New Roman"/>
            <w:sz w:val="24"/>
            <w:szCs w:val="24"/>
          </w:rPr>
          <w:t>https://doi.org/10.1038/s41398-022-02149-9</w:t>
        </w:r>
      </w:hyperlink>
    </w:p>
    <w:p w:rsidRPr="00ED0DDE" w:rsidR="00ED0DDE" w:rsidP="00ED0DDE" w:rsidRDefault="00ED0DDE" w14:paraId="3288FA61" w14:textId="77777777">
      <w:pPr>
        <w:pStyle w:val="NoSpacing"/>
        <w:spacing w:line="480" w:lineRule="auto"/>
        <w:ind w:left="720" w:hanging="720"/>
        <w:rPr>
          <w:rFonts w:ascii="Times New Roman" w:hAnsi="Times New Roman" w:cs="Times New Roman"/>
          <w:sz w:val="24"/>
          <w:szCs w:val="24"/>
        </w:rPr>
      </w:pPr>
      <w:proofErr w:type="spellStart"/>
      <w:r w:rsidRPr="00ED0DDE">
        <w:rPr>
          <w:rFonts w:ascii="Times New Roman" w:hAnsi="Times New Roman" w:cs="Times New Roman"/>
          <w:sz w:val="24"/>
          <w:szCs w:val="24"/>
        </w:rPr>
        <w:t>Uccella</w:t>
      </w:r>
      <w:proofErr w:type="spellEnd"/>
      <w:r w:rsidRPr="00ED0DDE">
        <w:rPr>
          <w:rFonts w:ascii="Times New Roman" w:hAnsi="Times New Roman" w:cs="Times New Roman"/>
          <w:sz w:val="24"/>
          <w:szCs w:val="24"/>
        </w:rPr>
        <w:t xml:space="preserve">, S., Cordani, R., Salfi, F., Gorgoni, M., Scarpelli, S., Gemignani, A., Geoffroy, P. A., De Gennaro, L., </w:t>
      </w:r>
      <w:proofErr w:type="spellStart"/>
      <w:r w:rsidRPr="00ED0DDE">
        <w:rPr>
          <w:rFonts w:ascii="Times New Roman" w:hAnsi="Times New Roman" w:cs="Times New Roman"/>
          <w:sz w:val="24"/>
          <w:szCs w:val="24"/>
        </w:rPr>
        <w:t>Palagini</w:t>
      </w:r>
      <w:proofErr w:type="spellEnd"/>
      <w:r w:rsidRPr="00ED0DDE">
        <w:rPr>
          <w:rFonts w:ascii="Times New Roman" w:hAnsi="Times New Roman" w:cs="Times New Roman"/>
          <w:sz w:val="24"/>
          <w:szCs w:val="24"/>
        </w:rPr>
        <w:t xml:space="preserve">, L., Ferrara, M., &amp; Nobili, L. (2023). Sleep deprivation and insomnia in adolescence: Implications for mental health. </w:t>
      </w:r>
      <w:r w:rsidRPr="00ED0DDE">
        <w:rPr>
          <w:rFonts w:ascii="Times New Roman" w:hAnsi="Times New Roman" w:cs="Times New Roman"/>
          <w:i/>
          <w:iCs/>
          <w:sz w:val="24"/>
          <w:szCs w:val="24"/>
        </w:rPr>
        <w:t>Brain Sciences</w:t>
      </w:r>
      <w:r w:rsidRPr="00ED0DDE">
        <w:rPr>
          <w:rFonts w:ascii="Times New Roman" w:hAnsi="Times New Roman" w:cs="Times New Roman"/>
          <w:sz w:val="24"/>
          <w:szCs w:val="24"/>
        </w:rPr>
        <w:t xml:space="preserve">, </w:t>
      </w:r>
      <w:r w:rsidRPr="00ED0DDE">
        <w:rPr>
          <w:rFonts w:ascii="Times New Roman" w:hAnsi="Times New Roman" w:cs="Times New Roman"/>
          <w:i/>
          <w:iCs/>
          <w:sz w:val="24"/>
          <w:szCs w:val="24"/>
        </w:rPr>
        <w:t>13</w:t>
      </w:r>
      <w:r w:rsidRPr="00ED0DDE">
        <w:rPr>
          <w:rFonts w:ascii="Times New Roman" w:hAnsi="Times New Roman" w:cs="Times New Roman"/>
          <w:sz w:val="24"/>
          <w:szCs w:val="24"/>
        </w:rPr>
        <w:t xml:space="preserve">(4), 569. </w:t>
      </w:r>
      <w:hyperlink w:tgtFrame="_blank" w:history="1" r:id="rId21">
        <w:r w:rsidRPr="00ED0DDE">
          <w:rPr>
            <w:rStyle w:val="Hyperlink"/>
            <w:rFonts w:ascii="Times New Roman" w:hAnsi="Times New Roman" w:cs="Times New Roman"/>
            <w:sz w:val="24"/>
            <w:szCs w:val="24"/>
          </w:rPr>
          <w:t>https://doi.org/10.3390/brainsci13040569</w:t>
        </w:r>
      </w:hyperlink>
    </w:p>
    <w:p w:rsidRPr="00ED0DDE" w:rsidR="00ED0DDE" w:rsidP="00ED0DDE" w:rsidRDefault="00ED0DDE" w14:paraId="4BFA2CAF" w14:textId="77777777">
      <w:pPr>
        <w:pStyle w:val="NoSpacing"/>
        <w:spacing w:line="480" w:lineRule="auto"/>
        <w:ind w:left="720" w:hanging="720"/>
        <w:rPr>
          <w:rFonts w:ascii="Times New Roman" w:hAnsi="Times New Roman" w:cs="Times New Roman"/>
          <w:sz w:val="24"/>
          <w:szCs w:val="24"/>
        </w:rPr>
      </w:pPr>
      <w:r w:rsidRPr="00ED0DDE">
        <w:rPr>
          <w:rFonts w:ascii="Times New Roman" w:hAnsi="Times New Roman" w:cs="Times New Roman"/>
          <w:sz w:val="24"/>
          <w:szCs w:val="24"/>
        </w:rPr>
        <w:t xml:space="preserve">Wei, J., Su, W., Zhao, Y., Wei, Z., Hua, Y., Xue, P., Zhu, X., Chen, Y., &amp; Chen, G. (2022). </w:t>
      </w:r>
      <w:proofErr w:type="spellStart"/>
      <w:r w:rsidRPr="00ED0DDE">
        <w:rPr>
          <w:rFonts w:ascii="Times New Roman" w:hAnsi="Times New Roman" w:cs="Times New Roman"/>
          <w:sz w:val="24"/>
          <w:szCs w:val="24"/>
        </w:rPr>
        <w:t>Maresin</w:t>
      </w:r>
      <w:proofErr w:type="spellEnd"/>
      <w:r w:rsidRPr="00ED0DDE">
        <w:rPr>
          <w:rFonts w:ascii="Times New Roman" w:hAnsi="Times New Roman" w:cs="Times New Roman"/>
          <w:sz w:val="24"/>
          <w:szCs w:val="24"/>
        </w:rPr>
        <w:t xml:space="preserve"> 1 promotes nerve regeneration and alleviates neuropathic pain after nerve injury. </w:t>
      </w:r>
      <w:r w:rsidRPr="00ED0DDE">
        <w:rPr>
          <w:rFonts w:ascii="Times New Roman" w:hAnsi="Times New Roman" w:cs="Times New Roman"/>
          <w:i/>
          <w:iCs/>
          <w:sz w:val="24"/>
          <w:szCs w:val="24"/>
        </w:rPr>
        <w:t>Journal of Neuroinflammation</w:t>
      </w:r>
      <w:r w:rsidRPr="00ED0DDE">
        <w:rPr>
          <w:rFonts w:ascii="Times New Roman" w:hAnsi="Times New Roman" w:cs="Times New Roman"/>
          <w:sz w:val="24"/>
          <w:szCs w:val="24"/>
        </w:rPr>
        <w:t xml:space="preserve">, </w:t>
      </w:r>
      <w:r w:rsidRPr="00ED0DDE">
        <w:rPr>
          <w:rFonts w:ascii="Times New Roman" w:hAnsi="Times New Roman" w:cs="Times New Roman"/>
          <w:i/>
          <w:iCs/>
          <w:sz w:val="24"/>
          <w:szCs w:val="24"/>
        </w:rPr>
        <w:t>19</w:t>
      </w:r>
      <w:r w:rsidRPr="00ED0DDE">
        <w:rPr>
          <w:rFonts w:ascii="Times New Roman" w:hAnsi="Times New Roman" w:cs="Times New Roman"/>
          <w:sz w:val="24"/>
          <w:szCs w:val="24"/>
        </w:rPr>
        <w:t xml:space="preserve">(1), 32. </w:t>
      </w:r>
      <w:hyperlink w:tgtFrame="_blank" w:history="1" r:id="rId22">
        <w:r w:rsidRPr="00ED0DDE">
          <w:rPr>
            <w:rStyle w:val="Hyperlink"/>
            <w:rFonts w:ascii="Times New Roman" w:hAnsi="Times New Roman" w:cs="Times New Roman"/>
            <w:sz w:val="24"/>
            <w:szCs w:val="24"/>
          </w:rPr>
          <w:t>https://doi.org/10.1186/s12974-022-02405-1</w:t>
        </w:r>
      </w:hyperlink>
    </w:p>
    <w:p w:rsidRPr="00ED0DDE" w:rsidR="00ED0DDE" w:rsidP="00ED0DDE" w:rsidRDefault="00ED0DDE" w14:paraId="5791206C" w14:textId="77777777">
      <w:pPr>
        <w:pStyle w:val="NoSpacing"/>
        <w:spacing w:line="480" w:lineRule="auto"/>
        <w:ind w:left="720" w:hanging="720"/>
        <w:rPr>
          <w:rFonts w:ascii="Times New Roman" w:hAnsi="Times New Roman" w:cs="Times New Roman"/>
          <w:sz w:val="24"/>
          <w:szCs w:val="24"/>
        </w:rPr>
      </w:pPr>
      <w:r w:rsidRPr="00ED0DDE">
        <w:rPr>
          <w:rFonts w:ascii="Times New Roman" w:hAnsi="Times New Roman" w:cs="Times New Roman"/>
          <w:sz w:val="24"/>
          <w:szCs w:val="24"/>
        </w:rPr>
        <w:t xml:space="preserve">Xu, J., Zhao, R., Yan, M., Zhou, M., Liu, H., Wang, X., Lu, C., Li, Q., Mo, Y., Zhang, P., Ju, X., &amp; Zeng, X. (2024). Sex-specific behavioral and molecular responses to maternal lipopolysaccharide-induced immune activation in a murine model: Implications for neurodevelopmental disorders. </w:t>
      </w:r>
      <w:r w:rsidRPr="00ED0DDE">
        <w:rPr>
          <w:rFonts w:ascii="Times New Roman" w:hAnsi="Times New Roman" w:cs="Times New Roman"/>
          <w:i/>
          <w:iCs/>
          <w:sz w:val="24"/>
          <w:szCs w:val="24"/>
        </w:rPr>
        <w:t>International Journal of Molecular Sciences</w:t>
      </w:r>
      <w:r w:rsidRPr="00ED0DDE">
        <w:rPr>
          <w:rFonts w:ascii="Times New Roman" w:hAnsi="Times New Roman" w:cs="Times New Roman"/>
          <w:sz w:val="24"/>
          <w:szCs w:val="24"/>
        </w:rPr>
        <w:t xml:space="preserve">, </w:t>
      </w:r>
      <w:r w:rsidRPr="00ED0DDE">
        <w:rPr>
          <w:rFonts w:ascii="Times New Roman" w:hAnsi="Times New Roman" w:cs="Times New Roman"/>
          <w:i/>
          <w:iCs/>
          <w:sz w:val="24"/>
          <w:szCs w:val="24"/>
        </w:rPr>
        <w:t>25</w:t>
      </w:r>
      <w:r w:rsidRPr="00ED0DDE">
        <w:rPr>
          <w:rFonts w:ascii="Times New Roman" w:hAnsi="Times New Roman" w:cs="Times New Roman"/>
          <w:sz w:val="24"/>
          <w:szCs w:val="24"/>
        </w:rPr>
        <w:t xml:space="preserve">(18), 9885. </w:t>
      </w:r>
      <w:hyperlink w:tgtFrame="_blank" w:history="1" r:id="rId23">
        <w:r w:rsidRPr="00ED0DDE">
          <w:rPr>
            <w:rStyle w:val="Hyperlink"/>
            <w:rFonts w:ascii="Times New Roman" w:hAnsi="Times New Roman" w:cs="Times New Roman"/>
            <w:sz w:val="24"/>
            <w:szCs w:val="24"/>
          </w:rPr>
          <w:t>https://doi.org/10.3390/ijms25189885</w:t>
        </w:r>
      </w:hyperlink>
    </w:p>
    <w:p w:rsidRPr="001A55A6" w:rsidR="006465C7" w:rsidP="001A55A6" w:rsidRDefault="006465C7" w14:paraId="3C12400B" w14:textId="00BD274A">
      <w:pPr>
        <w:pStyle w:val="NoSpacing"/>
        <w:spacing w:line="480" w:lineRule="auto"/>
        <w:rPr>
          <w:rFonts w:ascii="Times New Roman" w:hAnsi="Times New Roman" w:cs="Times New Roman"/>
          <w:sz w:val="24"/>
          <w:szCs w:val="24"/>
        </w:rPr>
      </w:pPr>
    </w:p>
    <w:p w:rsidRPr="001A55A6" w:rsidR="006465C7" w:rsidP="001A55A6" w:rsidRDefault="006465C7" w14:paraId="21692FB2" w14:textId="5B57771C">
      <w:pPr>
        <w:pStyle w:val="NoSpacing"/>
        <w:spacing w:line="480" w:lineRule="auto"/>
        <w:rPr>
          <w:rFonts w:ascii="Times New Roman" w:hAnsi="Times New Roman" w:cs="Times New Roman"/>
          <w:sz w:val="24"/>
          <w:szCs w:val="24"/>
        </w:rPr>
      </w:pPr>
    </w:p>
    <w:p w:rsidRPr="001A55A6" w:rsidR="006465C7" w:rsidP="001A55A6" w:rsidRDefault="006465C7" w14:paraId="588A0C25" w14:textId="5332874B">
      <w:pPr>
        <w:pStyle w:val="NoSpacing"/>
        <w:spacing w:line="480" w:lineRule="auto"/>
        <w:rPr>
          <w:rFonts w:ascii="Times New Roman" w:hAnsi="Times New Roman" w:cs="Times New Roman"/>
          <w:sz w:val="24"/>
          <w:szCs w:val="24"/>
        </w:rPr>
      </w:pPr>
    </w:p>
    <w:sectPr w:rsidRPr="001A55A6" w:rsidR="006465C7" w:rsidSect="00937B7A">
      <w:headerReference w:type="default" r:id="rId24"/>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1CFD" w:rsidP="00937B7A" w:rsidRDefault="00461CFD" w14:paraId="2E6C78D9" w14:textId="77777777">
      <w:pPr>
        <w:spacing w:after="0" w:line="240" w:lineRule="auto"/>
      </w:pPr>
      <w:r>
        <w:separator/>
      </w:r>
    </w:p>
  </w:endnote>
  <w:endnote w:type="continuationSeparator" w:id="0">
    <w:p w:rsidR="00461CFD" w:rsidP="00937B7A" w:rsidRDefault="00461CFD" w14:paraId="4449EDD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1CFD" w:rsidP="00937B7A" w:rsidRDefault="00461CFD" w14:paraId="55691A97" w14:textId="77777777">
      <w:pPr>
        <w:spacing w:after="0" w:line="240" w:lineRule="auto"/>
      </w:pPr>
      <w:r>
        <w:separator/>
      </w:r>
    </w:p>
  </w:footnote>
  <w:footnote w:type="continuationSeparator" w:id="0">
    <w:p w:rsidR="00461CFD" w:rsidP="00937B7A" w:rsidRDefault="00461CFD" w14:paraId="48BE9BC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A537A" w:rsidR="00937B7A" w:rsidRDefault="00937B7A" w14:paraId="0D656DF7" w14:textId="77777777">
    <w:pPr>
      <w:pStyle w:val="Header"/>
      <w:tabs>
        <w:tab w:val="clear" w:pos="4680"/>
        <w:tab w:val="clear" w:pos="9360"/>
      </w:tabs>
      <w:jc w:val="right"/>
      <w:rPr>
        <w:rFonts w:ascii="Times New Roman" w:hAnsi="Times New Roman" w:cs="Times New Roman"/>
        <w:color w:val="8496B0" w:themeColor="text2" w:themeTint="99"/>
        <w:sz w:val="24"/>
        <w:szCs w:val="24"/>
      </w:rPr>
    </w:pPr>
    <w:r w:rsidRPr="009A537A">
      <w:rPr>
        <w:rFonts w:ascii="Times New Roman" w:hAnsi="Times New Roman" w:cs="Times New Roman"/>
        <w:color w:val="8496B0" w:themeColor="text2" w:themeTint="99"/>
        <w:sz w:val="24"/>
        <w:szCs w:val="24"/>
      </w:rPr>
      <w:t xml:space="preserve">Page </w:t>
    </w:r>
    <w:r w:rsidRPr="009A537A">
      <w:rPr>
        <w:rFonts w:ascii="Times New Roman" w:hAnsi="Times New Roman" w:cs="Times New Roman"/>
        <w:color w:val="8496B0" w:themeColor="text2" w:themeTint="99"/>
        <w:sz w:val="24"/>
        <w:szCs w:val="24"/>
      </w:rPr>
      <w:fldChar w:fldCharType="begin"/>
    </w:r>
    <w:r w:rsidRPr="009A537A">
      <w:rPr>
        <w:rFonts w:ascii="Times New Roman" w:hAnsi="Times New Roman" w:cs="Times New Roman"/>
        <w:color w:val="8496B0" w:themeColor="text2" w:themeTint="99"/>
        <w:sz w:val="24"/>
        <w:szCs w:val="24"/>
      </w:rPr>
      <w:instrText xml:space="preserve"> PAGE   \* MERGEFORMAT </w:instrText>
    </w:r>
    <w:r w:rsidRPr="009A537A">
      <w:rPr>
        <w:rFonts w:ascii="Times New Roman" w:hAnsi="Times New Roman" w:cs="Times New Roman"/>
        <w:color w:val="8496B0" w:themeColor="text2" w:themeTint="99"/>
        <w:sz w:val="24"/>
        <w:szCs w:val="24"/>
      </w:rPr>
      <w:fldChar w:fldCharType="separate"/>
    </w:r>
    <w:r w:rsidRPr="009A537A">
      <w:rPr>
        <w:rFonts w:ascii="Times New Roman" w:hAnsi="Times New Roman" w:cs="Times New Roman"/>
        <w:noProof/>
        <w:color w:val="8496B0" w:themeColor="text2" w:themeTint="99"/>
        <w:sz w:val="24"/>
        <w:szCs w:val="24"/>
      </w:rPr>
      <w:t>2</w:t>
    </w:r>
    <w:r w:rsidRPr="009A537A">
      <w:rPr>
        <w:rFonts w:ascii="Times New Roman" w:hAnsi="Times New Roman" w:cs="Times New Roman"/>
        <w:color w:val="8496B0" w:themeColor="text2" w:themeTint="99"/>
        <w:sz w:val="24"/>
        <w:szCs w:val="24"/>
      </w:rPr>
      <w:fldChar w:fldCharType="end"/>
    </w:r>
  </w:p>
  <w:p w:rsidR="00937B7A" w:rsidRDefault="00937B7A" w14:paraId="66FE58B0" w14:textId="77777777">
    <w:pPr>
      <w:pStyle w:val="Header"/>
    </w:pPr>
  </w:p>
</w:hdr>
</file>

<file path=word/intelligence2.xml><?xml version="1.0" encoding="utf-8"?>
<int2:intelligence xmlns:int2="http://schemas.microsoft.com/office/intelligence/2020/intelligence">
  <int2:observations>
    <int2:bookmark int2:bookmarkName="_Int_zp4oielp" int2:invalidationBookmarkName="" int2:hashCode="ucH8S9IEXU4zIo" int2:id="JXK6FyNg">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CFE"/>
    <w:multiLevelType w:val="multilevel"/>
    <w:tmpl w:val="35520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2204A"/>
    <w:multiLevelType w:val="multilevel"/>
    <w:tmpl w:val="E564D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D170527"/>
    <w:multiLevelType w:val="multilevel"/>
    <w:tmpl w:val="D40691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36D1DB9"/>
    <w:multiLevelType w:val="multilevel"/>
    <w:tmpl w:val="10249D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F781D4F"/>
    <w:multiLevelType w:val="multilevel"/>
    <w:tmpl w:val="4984C6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102314C"/>
    <w:multiLevelType w:val="multilevel"/>
    <w:tmpl w:val="313053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424231160">
    <w:abstractNumId w:val="5"/>
  </w:num>
  <w:num w:numId="2" w16cid:durableId="342242006">
    <w:abstractNumId w:val="1"/>
  </w:num>
  <w:num w:numId="3" w16cid:durableId="1242563602">
    <w:abstractNumId w:val="2"/>
  </w:num>
  <w:num w:numId="4" w16cid:durableId="961106884">
    <w:abstractNumId w:val="3"/>
  </w:num>
  <w:num w:numId="5" w16cid:durableId="990138078">
    <w:abstractNumId w:val="4"/>
  </w:num>
  <w:num w:numId="6" w16cid:durableId="1134761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3A"/>
    <w:rsid w:val="0005050A"/>
    <w:rsid w:val="000540C4"/>
    <w:rsid w:val="000F1675"/>
    <w:rsid w:val="0012659E"/>
    <w:rsid w:val="001965E5"/>
    <w:rsid w:val="001A55A6"/>
    <w:rsid w:val="001C110C"/>
    <w:rsid w:val="001C7F75"/>
    <w:rsid w:val="001D1D37"/>
    <w:rsid w:val="001D5510"/>
    <w:rsid w:val="001F1C3E"/>
    <w:rsid w:val="00217327"/>
    <w:rsid w:val="002544A9"/>
    <w:rsid w:val="002B3193"/>
    <w:rsid w:val="002C0F56"/>
    <w:rsid w:val="00315E8B"/>
    <w:rsid w:val="00342B5A"/>
    <w:rsid w:val="0035459A"/>
    <w:rsid w:val="0036585F"/>
    <w:rsid w:val="00371377"/>
    <w:rsid w:val="003A7834"/>
    <w:rsid w:val="003E37FA"/>
    <w:rsid w:val="00420F4B"/>
    <w:rsid w:val="00450195"/>
    <w:rsid w:val="00461CFD"/>
    <w:rsid w:val="004A76F2"/>
    <w:rsid w:val="004F0A3A"/>
    <w:rsid w:val="0053691E"/>
    <w:rsid w:val="00551FB3"/>
    <w:rsid w:val="005F03D8"/>
    <w:rsid w:val="00612288"/>
    <w:rsid w:val="006465C7"/>
    <w:rsid w:val="006E0679"/>
    <w:rsid w:val="006E4225"/>
    <w:rsid w:val="006E4C71"/>
    <w:rsid w:val="007060DE"/>
    <w:rsid w:val="0073477B"/>
    <w:rsid w:val="007E6FE0"/>
    <w:rsid w:val="00807EC7"/>
    <w:rsid w:val="00843CB3"/>
    <w:rsid w:val="00887726"/>
    <w:rsid w:val="00934D55"/>
    <w:rsid w:val="00937B7A"/>
    <w:rsid w:val="0098561B"/>
    <w:rsid w:val="009A537A"/>
    <w:rsid w:val="009D3422"/>
    <w:rsid w:val="00A05C63"/>
    <w:rsid w:val="00A10EF6"/>
    <w:rsid w:val="00A16375"/>
    <w:rsid w:val="00A264EE"/>
    <w:rsid w:val="00A2676A"/>
    <w:rsid w:val="00A40D94"/>
    <w:rsid w:val="00AA03A9"/>
    <w:rsid w:val="00AC6CE5"/>
    <w:rsid w:val="00AD0EBA"/>
    <w:rsid w:val="00B1273E"/>
    <w:rsid w:val="00B72337"/>
    <w:rsid w:val="00BC7394"/>
    <w:rsid w:val="00C01CB7"/>
    <w:rsid w:val="00C161BC"/>
    <w:rsid w:val="00C2176B"/>
    <w:rsid w:val="00C31703"/>
    <w:rsid w:val="00CE7229"/>
    <w:rsid w:val="00D46EC6"/>
    <w:rsid w:val="00D57824"/>
    <w:rsid w:val="00D72C1A"/>
    <w:rsid w:val="00DE13F4"/>
    <w:rsid w:val="00DF3792"/>
    <w:rsid w:val="00E4462E"/>
    <w:rsid w:val="00ED0DDE"/>
    <w:rsid w:val="00EF01BC"/>
    <w:rsid w:val="00F476D2"/>
    <w:rsid w:val="00F53765"/>
    <w:rsid w:val="00F83D6B"/>
    <w:rsid w:val="00F95A89"/>
    <w:rsid w:val="00FC2346"/>
    <w:rsid w:val="00FE6209"/>
    <w:rsid w:val="02DC06CD"/>
    <w:rsid w:val="0359E295"/>
    <w:rsid w:val="03C42A07"/>
    <w:rsid w:val="03C9C764"/>
    <w:rsid w:val="03F90446"/>
    <w:rsid w:val="03FF7BF8"/>
    <w:rsid w:val="0569980F"/>
    <w:rsid w:val="057144BF"/>
    <w:rsid w:val="06300AB6"/>
    <w:rsid w:val="073DA580"/>
    <w:rsid w:val="09681454"/>
    <w:rsid w:val="09FB03E6"/>
    <w:rsid w:val="0A2102BF"/>
    <w:rsid w:val="0CF55F1D"/>
    <w:rsid w:val="0DB8FC24"/>
    <w:rsid w:val="0EEE3031"/>
    <w:rsid w:val="0F69044D"/>
    <w:rsid w:val="0FE933B7"/>
    <w:rsid w:val="101AEB3B"/>
    <w:rsid w:val="106185B1"/>
    <w:rsid w:val="108A0D98"/>
    <w:rsid w:val="110C0B76"/>
    <w:rsid w:val="110F66C5"/>
    <w:rsid w:val="13F0BB8F"/>
    <w:rsid w:val="145E8A9B"/>
    <w:rsid w:val="14745B0C"/>
    <w:rsid w:val="149A935C"/>
    <w:rsid w:val="14CAAEC0"/>
    <w:rsid w:val="153FD438"/>
    <w:rsid w:val="16A43838"/>
    <w:rsid w:val="1727AD0A"/>
    <w:rsid w:val="17A5CA19"/>
    <w:rsid w:val="18D91E42"/>
    <w:rsid w:val="18DF4348"/>
    <w:rsid w:val="1949BB41"/>
    <w:rsid w:val="1A6710C8"/>
    <w:rsid w:val="1CF80CEB"/>
    <w:rsid w:val="1E1F1397"/>
    <w:rsid w:val="1F0CFA6C"/>
    <w:rsid w:val="1F81954F"/>
    <w:rsid w:val="1F9FC2C7"/>
    <w:rsid w:val="1FD4C44D"/>
    <w:rsid w:val="1FE48ACA"/>
    <w:rsid w:val="209795AF"/>
    <w:rsid w:val="20ED8995"/>
    <w:rsid w:val="213589EC"/>
    <w:rsid w:val="221F6A54"/>
    <w:rsid w:val="223D6D64"/>
    <w:rsid w:val="22970308"/>
    <w:rsid w:val="22A12A0B"/>
    <w:rsid w:val="23A5F877"/>
    <w:rsid w:val="23ED88C2"/>
    <w:rsid w:val="241E6B5A"/>
    <w:rsid w:val="24BCF045"/>
    <w:rsid w:val="2523B9EF"/>
    <w:rsid w:val="25AEDCF6"/>
    <w:rsid w:val="26C19139"/>
    <w:rsid w:val="27E596DC"/>
    <w:rsid w:val="287B25CB"/>
    <w:rsid w:val="29AC1683"/>
    <w:rsid w:val="2A69129A"/>
    <w:rsid w:val="2AB3A9F7"/>
    <w:rsid w:val="2AFFA149"/>
    <w:rsid w:val="2B54937E"/>
    <w:rsid w:val="2B7A6039"/>
    <w:rsid w:val="2BFBBFCC"/>
    <w:rsid w:val="2C633626"/>
    <w:rsid w:val="2D414BF7"/>
    <w:rsid w:val="2DAE3B6D"/>
    <w:rsid w:val="2F7E64FA"/>
    <w:rsid w:val="2FC027F5"/>
    <w:rsid w:val="30126F5E"/>
    <w:rsid w:val="311B43E7"/>
    <w:rsid w:val="3159EE8D"/>
    <w:rsid w:val="31A9A521"/>
    <w:rsid w:val="31B24E71"/>
    <w:rsid w:val="3328D74A"/>
    <w:rsid w:val="3359259F"/>
    <w:rsid w:val="3493C44B"/>
    <w:rsid w:val="34BB9F09"/>
    <w:rsid w:val="36511C8F"/>
    <w:rsid w:val="36522606"/>
    <w:rsid w:val="36DCAC6C"/>
    <w:rsid w:val="3770BB9C"/>
    <w:rsid w:val="37ECAAE1"/>
    <w:rsid w:val="3896173F"/>
    <w:rsid w:val="39733043"/>
    <w:rsid w:val="39FFFF5D"/>
    <w:rsid w:val="3A0F9673"/>
    <w:rsid w:val="3A1E06A9"/>
    <w:rsid w:val="3AFE6937"/>
    <w:rsid w:val="3B0C6B36"/>
    <w:rsid w:val="3C1E3280"/>
    <w:rsid w:val="3C21913A"/>
    <w:rsid w:val="3DD9ECE9"/>
    <w:rsid w:val="3E289903"/>
    <w:rsid w:val="3E8BBD8A"/>
    <w:rsid w:val="3EAC099F"/>
    <w:rsid w:val="3EE2746B"/>
    <w:rsid w:val="3F800872"/>
    <w:rsid w:val="3FBDA8F6"/>
    <w:rsid w:val="3FBEDA53"/>
    <w:rsid w:val="40CE928F"/>
    <w:rsid w:val="40F3398A"/>
    <w:rsid w:val="41BA8FBD"/>
    <w:rsid w:val="41FC71F7"/>
    <w:rsid w:val="4202F07A"/>
    <w:rsid w:val="42EE1425"/>
    <w:rsid w:val="44EE7B68"/>
    <w:rsid w:val="45040D60"/>
    <w:rsid w:val="45CDE68D"/>
    <w:rsid w:val="463ED109"/>
    <w:rsid w:val="4676D901"/>
    <w:rsid w:val="467DE169"/>
    <w:rsid w:val="472CB0C2"/>
    <w:rsid w:val="476AE767"/>
    <w:rsid w:val="4777E2EF"/>
    <w:rsid w:val="47A384E1"/>
    <w:rsid w:val="483FC25B"/>
    <w:rsid w:val="48FF10DC"/>
    <w:rsid w:val="49DC78F4"/>
    <w:rsid w:val="4C1BA2F8"/>
    <w:rsid w:val="4C54500F"/>
    <w:rsid w:val="4C646FD0"/>
    <w:rsid w:val="4C844334"/>
    <w:rsid w:val="4D23D2D9"/>
    <w:rsid w:val="4DA4131D"/>
    <w:rsid w:val="4E59538F"/>
    <w:rsid w:val="4F973C4F"/>
    <w:rsid w:val="50289FED"/>
    <w:rsid w:val="5064258A"/>
    <w:rsid w:val="51080EDE"/>
    <w:rsid w:val="5171E0C2"/>
    <w:rsid w:val="52F273BB"/>
    <w:rsid w:val="559B3DC9"/>
    <w:rsid w:val="561D73D1"/>
    <w:rsid w:val="5628CF9E"/>
    <w:rsid w:val="56535C8A"/>
    <w:rsid w:val="5740A973"/>
    <w:rsid w:val="5793EFD5"/>
    <w:rsid w:val="57C8EC5F"/>
    <w:rsid w:val="58A215F4"/>
    <w:rsid w:val="59B44118"/>
    <w:rsid w:val="5A2B3697"/>
    <w:rsid w:val="5A2D581E"/>
    <w:rsid w:val="5AAA252E"/>
    <w:rsid w:val="5B7B9FE4"/>
    <w:rsid w:val="5BEC19A0"/>
    <w:rsid w:val="5D17BEA8"/>
    <w:rsid w:val="5DA6025B"/>
    <w:rsid w:val="5DECF5EB"/>
    <w:rsid w:val="5E688B7C"/>
    <w:rsid w:val="6232CBCB"/>
    <w:rsid w:val="63000AF0"/>
    <w:rsid w:val="65EE3D75"/>
    <w:rsid w:val="65F914DD"/>
    <w:rsid w:val="662822AB"/>
    <w:rsid w:val="6640DDEB"/>
    <w:rsid w:val="669E8181"/>
    <w:rsid w:val="66C03FBD"/>
    <w:rsid w:val="67420EA1"/>
    <w:rsid w:val="68AC9F68"/>
    <w:rsid w:val="6993A101"/>
    <w:rsid w:val="69DD601D"/>
    <w:rsid w:val="69DDBD13"/>
    <w:rsid w:val="6A1C9C4F"/>
    <w:rsid w:val="6A6E6501"/>
    <w:rsid w:val="6A8D2BB7"/>
    <w:rsid w:val="6AC11171"/>
    <w:rsid w:val="6B38AC9D"/>
    <w:rsid w:val="6B58F5E3"/>
    <w:rsid w:val="6CC582E4"/>
    <w:rsid w:val="6D6E03D6"/>
    <w:rsid w:val="6D767B67"/>
    <w:rsid w:val="6DB6582C"/>
    <w:rsid w:val="6EFAF0DB"/>
    <w:rsid w:val="70D49A6A"/>
    <w:rsid w:val="70DF47CE"/>
    <w:rsid w:val="70FF375A"/>
    <w:rsid w:val="71B3DA4F"/>
    <w:rsid w:val="724841A9"/>
    <w:rsid w:val="733DE97F"/>
    <w:rsid w:val="75AD8A02"/>
    <w:rsid w:val="76C52CAB"/>
    <w:rsid w:val="76C80976"/>
    <w:rsid w:val="7765C3D9"/>
    <w:rsid w:val="778D9F67"/>
    <w:rsid w:val="78C9B2CE"/>
    <w:rsid w:val="7961A96D"/>
    <w:rsid w:val="796B475E"/>
    <w:rsid w:val="79DCE381"/>
    <w:rsid w:val="79FBAC98"/>
    <w:rsid w:val="7A06AD70"/>
    <w:rsid w:val="7AF66AB1"/>
    <w:rsid w:val="7BA7BEA1"/>
    <w:rsid w:val="7BB3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8EA79"/>
  <w15:chartTrackingRefBased/>
  <w15:docId w15:val="{06F99E65-0232-406E-A326-648BCE67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A55A6"/>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55A6"/>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4F0A3A"/>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4F0A3A"/>
  </w:style>
  <w:style w:type="character" w:styleId="eop" w:customStyle="1">
    <w:name w:val="eop"/>
    <w:basedOn w:val="DefaultParagraphFont"/>
    <w:rsid w:val="004F0A3A"/>
  </w:style>
  <w:style w:type="paragraph" w:styleId="NoSpacing">
    <w:name w:val="No Spacing"/>
    <w:uiPriority w:val="1"/>
    <w:qFormat/>
    <w:rsid w:val="00937B7A"/>
    <w:pPr>
      <w:spacing w:after="0" w:line="240" w:lineRule="auto"/>
    </w:pPr>
  </w:style>
  <w:style w:type="paragraph" w:styleId="Header">
    <w:name w:val="header"/>
    <w:basedOn w:val="Normal"/>
    <w:link w:val="HeaderChar"/>
    <w:uiPriority w:val="99"/>
    <w:unhideWhenUsed/>
    <w:rsid w:val="00937B7A"/>
    <w:pPr>
      <w:tabs>
        <w:tab w:val="center" w:pos="4680"/>
        <w:tab w:val="right" w:pos="9360"/>
      </w:tabs>
      <w:spacing w:after="0" w:line="240" w:lineRule="auto"/>
    </w:pPr>
  </w:style>
  <w:style w:type="character" w:styleId="HeaderChar" w:customStyle="1">
    <w:name w:val="Header Char"/>
    <w:basedOn w:val="DefaultParagraphFont"/>
    <w:link w:val="Header"/>
    <w:uiPriority w:val="99"/>
    <w:rsid w:val="00937B7A"/>
  </w:style>
  <w:style w:type="paragraph" w:styleId="Footer">
    <w:name w:val="footer"/>
    <w:basedOn w:val="Normal"/>
    <w:link w:val="FooterChar"/>
    <w:uiPriority w:val="99"/>
    <w:unhideWhenUsed/>
    <w:rsid w:val="00937B7A"/>
    <w:pPr>
      <w:tabs>
        <w:tab w:val="center" w:pos="4680"/>
        <w:tab w:val="right" w:pos="9360"/>
      </w:tabs>
      <w:spacing w:after="0" w:line="240" w:lineRule="auto"/>
    </w:pPr>
  </w:style>
  <w:style w:type="character" w:styleId="FooterChar" w:customStyle="1">
    <w:name w:val="Footer Char"/>
    <w:basedOn w:val="DefaultParagraphFont"/>
    <w:link w:val="Footer"/>
    <w:uiPriority w:val="99"/>
    <w:rsid w:val="00937B7A"/>
  </w:style>
  <w:style w:type="character" w:styleId="Hyperlink">
    <w:name w:val="Hyperlink"/>
    <w:basedOn w:val="DefaultParagraphFont"/>
    <w:uiPriority w:val="99"/>
    <w:unhideWhenUsed/>
    <w:rsid w:val="00A2676A"/>
    <w:rPr>
      <w:color w:val="0563C1" w:themeColor="hyperlink"/>
      <w:u w:val="single"/>
    </w:rPr>
  </w:style>
  <w:style w:type="character" w:styleId="UnresolvedMention">
    <w:name w:val="Unresolved Mention"/>
    <w:basedOn w:val="DefaultParagraphFont"/>
    <w:uiPriority w:val="99"/>
    <w:semiHidden/>
    <w:unhideWhenUsed/>
    <w:rsid w:val="00A2676A"/>
    <w:rPr>
      <w:color w:val="605E5C"/>
      <w:shd w:val="clear" w:color="auto" w:fill="E1DFDD"/>
    </w:rPr>
  </w:style>
  <w:style w:type="paragraph" w:styleId="NormalWeb">
    <w:name w:val="Normal (Web)"/>
    <w:basedOn w:val="Normal"/>
    <w:uiPriority w:val="99"/>
    <w:semiHidden/>
    <w:unhideWhenUsed/>
    <w:rsid w:val="00AC6CE5"/>
    <w:pPr>
      <w:spacing w:before="100" w:beforeAutospacing="1" w:after="100" w:afterAutospacing="1" w:line="240" w:lineRule="auto"/>
    </w:pPr>
    <w:rPr>
      <w:rFonts w:ascii="Times New Roman" w:hAnsi="Times New Roman" w:eastAsia="Times New Roman" w:cs="Times New Roman"/>
      <w:sz w:val="24"/>
      <w:szCs w:val="24"/>
      <w:lang w:val="" w:eastAsia=""/>
    </w:rPr>
  </w:style>
  <w:style w:type="character" w:styleId="diff-highlight" w:customStyle="1">
    <w:name w:val="diff-highlight"/>
    <w:basedOn w:val="DefaultParagraphFont"/>
    <w:rsid w:val="00AC6CE5"/>
  </w:style>
  <w:style w:type="character" w:styleId="FollowedHyperlink">
    <w:name w:val="FollowedHyperlink"/>
    <w:basedOn w:val="DefaultParagraphFont"/>
    <w:uiPriority w:val="99"/>
    <w:semiHidden/>
    <w:unhideWhenUsed/>
    <w:rsid w:val="00AC6CE5"/>
    <w:rPr>
      <w:color w:val="954F72" w:themeColor="followedHyperlink"/>
      <w:u w:val="single"/>
    </w:rPr>
  </w:style>
  <w:style w:type="character" w:styleId="Heading1Char" w:customStyle="1">
    <w:name w:val="Heading 1 Char"/>
    <w:basedOn w:val="DefaultParagraphFont"/>
    <w:link w:val="Heading1"/>
    <w:uiPriority w:val="9"/>
    <w:rsid w:val="001A55A6"/>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1A55A6"/>
    <w:rPr>
      <w:rFonts w:asciiTheme="majorHAnsi" w:hAnsiTheme="majorHAnsi" w:eastAsiaTheme="majorEastAsia" w:cstheme="majorBidi"/>
      <w:color w:val="2F5496" w:themeColor="accent1" w:themeShade="BF"/>
      <w:sz w:val="26"/>
      <w:szCs w:val="26"/>
    </w:rPr>
  </w:style>
  <w:style w:type="paragraph" w:styleId="TOCHeading">
    <w:name w:val="TOC Heading"/>
    <w:basedOn w:val="Heading1"/>
    <w:next w:val="Normal"/>
    <w:uiPriority w:val="39"/>
    <w:unhideWhenUsed/>
    <w:qFormat/>
    <w:rsid w:val="001A55A6"/>
    <w:pPr>
      <w:outlineLvl w:val="9"/>
    </w:pPr>
  </w:style>
  <w:style w:type="paragraph" w:styleId="TOC1">
    <w:name w:val="toc 1"/>
    <w:basedOn w:val="Normal"/>
    <w:next w:val="Normal"/>
    <w:autoRedefine/>
    <w:uiPriority w:val="39"/>
    <w:unhideWhenUsed/>
    <w:rsid w:val="001A55A6"/>
    <w:pPr>
      <w:spacing w:after="100"/>
    </w:pPr>
  </w:style>
  <w:style w:type="paragraph" w:styleId="TOC2">
    <w:name w:val="toc 2"/>
    <w:basedOn w:val="Normal"/>
    <w:next w:val="Normal"/>
    <w:autoRedefine/>
    <w:uiPriority w:val="39"/>
    <w:unhideWhenUsed/>
    <w:rsid w:val="001A55A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002821">
      <w:bodyDiv w:val="1"/>
      <w:marLeft w:val="0"/>
      <w:marRight w:val="0"/>
      <w:marTop w:val="0"/>
      <w:marBottom w:val="0"/>
      <w:divBdr>
        <w:top w:val="none" w:sz="0" w:space="0" w:color="auto"/>
        <w:left w:val="none" w:sz="0" w:space="0" w:color="auto"/>
        <w:bottom w:val="none" w:sz="0" w:space="0" w:color="auto"/>
        <w:right w:val="none" w:sz="0" w:space="0" w:color="auto"/>
      </w:divBdr>
      <w:divsChild>
        <w:div w:id="437215877">
          <w:marLeft w:val="0"/>
          <w:marRight w:val="0"/>
          <w:marTop w:val="0"/>
          <w:marBottom w:val="0"/>
          <w:divBdr>
            <w:top w:val="none" w:sz="0" w:space="0" w:color="auto"/>
            <w:left w:val="none" w:sz="0" w:space="0" w:color="auto"/>
            <w:bottom w:val="none" w:sz="0" w:space="0" w:color="auto"/>
            <w:right w:val="none" w:sz="0" w:space="0" w:color="auto"/>
          </w:divBdr>
        </w:div>
        <w:div w:id="803082005">
          <w:marLeft w:val="0"/>
          <w:marRight w:val="0"/>
          <w:marTop w:val="0"/>
          <w:marBottom w:val="0"/>
          <w:divBdr>
            <w:top w:val="none" w:sz="0" w:space="0" w:color="auto"/>
            <w:left w:val="none" w:sz="0" w:space="0" w:color="auto"/>
            <w:bottom w:val="none" w:sz="0" w:space="0" w:color="auto"/>
            <w:right w:val="none" w:sz="0" w:space="0" w:color="auto"/>
          </w:divBdr>
        </w:div>
        <w:div w:id="481503987">
          <w:marLeft w:val="0"/>
          <w:marRight w:val="0"/>
          <w:marTop w:val="0"/>
          <w:marBottom w:val="0"/>
          <w:divBdr>
            <w:top w:val="none" w:sz="0" w:space="0" w:color="auto"/>
            <w:left w:val="none" w:sz="0" w:space="0" w:color="auto"/>
            <w:bottom w:val="none" w:sz="0" w:space="0" w:color="auto"/>
            <w:right w:val="none" w:sz="0" w:space="0" w:color="auto"/>
          </w:divBdr>
        </w:div>
        <w:div w:id="1122187943">
          <w:marLeft w:val="0"/>
          <w:marRight w:val="0"/>
          <w:marTop w:val="0"/>
          <w:marBottom w:val="0"/>
          <w:divBdr>
            <w:top w:val="none" w:sz="0" w:space="0" w:color="auto"/>
            <w:left w:val="none" w:sz="0" w:space="0" w:color="auto"/>
            <w:bottom w:val="none" w:sz="0" w:space="0" w:color="auto"/>
            <w:right w:val="none" w:sz="0" w:space="0" w:color="auto"/>
          </w:divBdr>
        </w:div>
        <w:div w:id="1079208444">
          <w:marLeft w:val="0"/>
          <w:marRight w:val="0"/>
          <w:marTop w:val="0"/>
          <w:marBottom w:val="0"/>
          <w:divBdr>
            <w:top w:val="none" w:sz="0" w:space="0" w:color="auto"/>
            <w:left w:val="none" w:sz="0" w:space="0" w:color="auto"/>
            <w:bottom w:val="none" w:sz="0" w:space="0" w:color="auto"/>
            <w:right w:val="none" w:sz="0" w:space="0" w:color="auto"/>
          </w:divBdr>
        </w:div>
        <w:div w:id="22413701">
          <w:marLeft w:val="0"/>
          <w:marRight w:val="0"/>
          <w:marTop w:val="0"/>
          <w:marBottom w:val="0"/>
          <w:divBdr>
            <w:top w:val="none" w:sz="0" w:space="0" w:color="auto"/>
            <w:left w:val="none" w:sz="0" w:space="0" w:color="auto"/>
            <w:bottom w:val="none" w:sz="0" w:space="0" w:color="auto"/>
            <w:right w:val="none" w:sz="0" w:space="0" w:color="auto"/>
          </w:divBdr>
        </w:div>
        <w:div w:id="1391996083">
          <w:marLeft w:val="0"/>
          <w:marRight w:val="0"/>
          <w:marTop w:val="0"/>
          <w:marBottom w:val="0"/>
          <w:divBdr>
            <w:top w:val="none" w:sz="0" w:space="0" w:color="auto"/>
            <w:left w:val="none" w:sz="0" w:space="0" w:color="auto"/>
            <w:bottom w:val="none" w:sz="0" w:space="0" w:color="auto"/>
            <w:right w:val="none" w:sz="0" w:space="0" w:color="auto"/>
          </w:divBdr>
        </w:div>
        <w:div w:id="1535654608">
          <w:marLeft w:val="0"/>
          <w:marRight w:val="0"/>
          <w:marTop w:val="0"/>
          <w:marBottom w:val="0"/>
          <w:divBdr>
            <w:top w:val="none" w:sz="0" w:space="0" w:color="auto"/>
            <w:left w:val="none" w:sz="0" w:space="0" w:color="auto"/>
            <w:bottom w:val="none" w:sz="0" w:space="0" w:color="auto"/>
            <w:right w:val="none" w:sz="0" w:space="0" w:color="auto"/>
          </w:divBdr>
        </w:div>
        <w:div w:id="1302534368">
          <w:marLeft w:val="0"/>
          <w:marRight w:val="0"/>
          <w:marTop w:val="0"/>
          <w:marBottom w:val="0"/>
          <w:divBdr>
            <w:top w:val="none" w:sz="0" w:space="0" w:color="auto"/>
            <w:left w:val="none" w:sz="0" w:space="0" w:color="auto"/>
            <w:bottom w:val="none" w:sz="0" w:space="0" w:color="auto"/>
            <w:right w:val="none" w:sz="0" w:space="0" w:color="auto"/>
          </w:divBdr>
        </w:div>
        <w:div w:id="1667127282">
          <w:marLeft w:val="0"/>
          <w:marRight w:val="0"/>
          <w:marTop w:val="0"/>
          <w:marBottom w:val="0"/>
          <w:divBdr>
            <w:top w:val="none" w:sz="0" w:space="0" w:color="auto"/>
            <w:left w:val="none" w:sz="0" w:space="0" w:color="auto"/>
            <w:bottom w:val="none" w:sz="0" w:space="0" w:color="auto"/>
            <w:right w:val="none" w:sz="0" w:space="0" w:color="auto"/>
          </w:divBdr>
        </w:div>
        <w:div w:id="113984990">
          <w:marLeft w:val="0"/>
          <w:marRight w:val="0"/>
          <w:marTop w:val="0"/>
          <w:marBottom w:val="0"/>
          <w:divBdr>
            <w:top w:val="none" w:sz="0" w:space="0" w:color="auto"/>
            <w:left w:val="none" w:sz="0" w:space="0" w:color="auto"/>
            <w:bottom w:val="none" w:sz="0" w:space="0" w:color="auto"/>
            <w:right w:val="none" w:sz="0" w:space="0" w:color="auto"/>
          </w:divBdr>
        </w:div>
        <w:div w:id="1601982801">
          <w:marLeft w:val="0"/>
          <w:marRight w:val="0"/>
          <w:marTop w:val="0"/>
          <w:marBottom w:val="0"/>
          <w:divBdr>
            <w:top w:val="none" w:sz="0" w:space="0" w:color="auto"/>
            <w:left w:val="none" w:sz="0" w:space="0" w:color="auto"/>
            <w:bottom w:val="none" w:sz="0" w:space="0" w:color="auto"/>
            <w:right w:val="none" w:sz="0" w:space="0" w:color="auto"/>
          </w:divBdr>
        </w:div>
        <w:div w:id="948001334">
          <w:marLeft w:val="0"/>
          <w:marRight w:val="0"/>
          <w:marTop w:val="0"/>
          <w:marBottom w:val="0"/>
          <w:divBdr>
            <w:top w:val="none" w:sz="0" w:space="0" w:color="auto"/>
            <w:left w:val="none" w:sz="0" w:space="0" w:color="auto"/>
            <w:bottom w:val="none" w:sz="0" w:space="0" w:color="auto"/>
            <w:right w:val="none" w:sz="0" w:space="0" w:color="auto"/>
          </w:divBdr>
        </w:div>
        <w:div w:id="1669751856">
          <w:marLeft w:val="0"/>
          <w:marRight w:val="0"/>
          <w:marTop w:val="0"/>
          <w:marBottom w:val="0"/>
          <w:divBdr>
            <w:top w:val="none" w:sz="0" w:space="0" w:color="auto"/>
            <w:left w:val="none" w:sz="0" w:space="0" w:color="auto"/>
            <w:bottom w:val="none" w:sz="0" w:space="0" w:color="auto"/>
            <w:right w:val="none" w:sz="0" w:space="0" w:color="auto"/>
          </w:divBdr>
        </w:div>
        <w:div w:id="988746870">
          <w:marLeft w:val="0"/>
          <w:marRight w:val="0"/>
          <w:marTop w:val="0"/>
          <w:marBottom w:val="0"/>
          <w:divBdr>
            <w:top w:val="none" w:sz="0" w:space="0" w:color="auto"/>
            <w:left w:val="none" w:sz="0" w:space="0" w:color="auto"/>
            <w:bottom w:val="none" w:sz="0" w:space="0" w:color="auto"/>
            <w:right w:val="none" w:sz="0" w:space="0" w:color="auto"/>
          </w:divBdr>
        </w:div>
        <w:div w:id="2048487721">
          <w:marLeft w:val="0"/>
          <w:marRight w:val="0"/>
          <w:marTop w:val="0"/>
          <w:marBottom w:val="0"/>
          <w:divBdr>
            <w:top w:val="none" w:sz="0" w:space="0" w:color="auto"/>
            <w:left w:val="none" w:sz="0" w:space="0" w:color="auto"/>
            <w:bottom w:val="none" w:sz="0" w:space="0" w:color="auto"/>
            <w:right w:val="none" w:sz="0" w:space="0" w:color="auto"/>
          </w:divBdr>
        </w:div>
        <w:div w:id="1826621836">
          <w:marLeft w:val="0"/>
          <w:marRight w:val="0"/>
          <w:marTop w:val="0"/>
          <w:marBottom w:val="0"/>
          <w:divBdr>
            <w:top w:val="none" w:sz="0" w:space="0" w:color="auto"/>
            <w:left w:val="none" w:sz="0" w:space="0" w:color="auto"/>
            <w:bottom w:val="none" w:sz="0" w:space="0" w:color="auto"/>
            <w:right w:val="none" w:sz="0" w:space="0" w:color="auto"/>
          </w:divBdr>
        </w:div>
        <w:div w:id="937835663">
          <w:marLeft w:val="0"/>
          <w:marRight w:val="0"/>
          <w:marTop w:val="0"/>
          <w:marBottom w:val="0"/>
          <w:divBdr>
            <w:top w:val="none" w:sz="0" w:space="0" w:color="auto"/>
            <w:left w:val="none" w:sz="0" w:space="0" w:color="auto"/>
            <w:bottom w:val="none" w:sz="0" w:space="0" w:color="auto"/>
            <w:right w:val="none" w:sz="0" w:space="0" w:color="auto"/>
          </w:divBdr>
        </w:div>
        <w:div w:id="1327172433">
          <w:marLeft w:val="0"/>
          <w:marRight w:val="0"/>
          <w:marTop w:val="0"/>
          <w:marBottom w:val="0"/>
          <w:divBdr>
            <w:top w:val="none" w:sz="0" w:space="0" w:color="auto"/>
            <w:left w:val="none" w:sz="0" w:space="0" w:color="auto"/>
            <w:bottom w:val="none" w:sz="0" w:space="0" w:color="auto"/>
            <w:right w:val="none" w:sz="0" w:space="0" w:color="auto"/>
          </w:divBdr>
        </w:div>
        <w:div w:id="976489821">
          <w:marLeft w:val="0"/>
          <w:marRight w:val="0"/>
          <w:marTop w:val="0"/>
          <w:marBottom w:val="0"/>
          <w:divBdr>
            <w:top w:val="none" w:sz="0" w:space="0" w:color="auto"/>
            <w:left w:val="none" w:sz="0" w:space="0" w:color="auto"/>
            <w:bottom w:val="none" w:sz="0" w:space="0" w:color="auto"/>
            <w:right w:val="none" w:sz="0" w:space="0" w:color="auto"/>
          </w:divBdr>
        </w:div>
        <w:div w:id="998537346">
          <w:marLeft w:val="0"/>
          <w:marRight w:val="0"/>
          <w:marTop w:val="0"/>
          <w:marBottom w:val="0"/>
          <w:divBdr>
            <w:top w:val="none" w:sz="0" w:space="0" w:color="auto"/>
            <w:left w:val="none" w:sz="0" w:space="0" w:color="auto"/>
            <w:bottom w:val="none" w:sz="0" w:space="0" w:color="auto"/>
            <w:right w:val="none" w:sz="0" w:space="0" w:color="auto"/>
          </w:divBdr>
        </w:div>
        <w:div w:id="1259368958">
          <w:marLeft w:val="0"/>
          <w:marRight w:val="0"/>
          <w:marTop w:val="0"/>
          <w:marBottom w:val="0"/>
          <w:divBdr>
            <w:top w:val="none" w:sz="0" w:space="0" w:color="auto"/>
            <w:left w:val="none" w:sz="0" w:space="0" w:color="auto"/>
            <w:bottom w:val="none" w:sz="0" w:space="0" w:color="auto"/>
            <w:right w:val="none" w:sz="0" w:space="0" w:color="auto"/>
          </w:divBdr>
        </w:div>
        <w:div w:id="1426462445">
          <w:marLeft w:val="0"/>
          <w:marRight w:val="0"/>
          <w:marTop w:val="0"/>
          <w:marBottom w:val="0"/>
          <w:divBdr>
            <w:top w:val="none" w:sz="0" w:space="0" w:color="auto"/>
            <w:left w:val="none" w:sz="0" w:space="0" w:color="auto"/>
            <w:bottom w:val="none" w:sz="0" w:space="0" w:color="auto"/>
            <w:right w:val="none" w:sz="0" w:space="0" w:color="auto"/>
          </w:divBdr>
        </w:div>
        <w:div w:id="314920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doi.org/10.1111/gbb.70027" TargetMode="External" Id="rId13" /><Relationship Type="http://schemas.openxmlformats.org/officeDocument/2006/relationships/hyperlink" Target="https://doi.org/10.1111/imr.13317" TargetMode="External" Id="rId18" /><Relationship Type="http://schemas.openxmlformats.org/officeDocument/2006/relationships/theme" Target="theme/theme1.xml" Id="rId26" /><Relationship Type="http://schemas.openxmlformats.org/officeDocument/2006/relationships/styles" Target="styles.xml" Id="rId3" /><Relationship Type="http://schemas.openxmlformats.org/officeDocument/2006/relationships/hyperlink" Target="https://doi.org/10.3390/brainsci13040569" TargetMode="External" Id="rId21" /><Relationship Type="http://schemas.openxmlformats.org/officeDocument/2006/relationships/endnotes" Target="endnotes.xml" Id="rId7" /><Relationship Type="http://schemas.openxmlformats.org/officeDocument/2006/relationships/hyperlink" Target="https://doi.org/10.3389/fnins.2022.828646" TargetMode="External" Id="rId12" /><Relationship Type="http://schemas.openxmlformats.org/officeDocument/2006/relationships/hyperlink" Target="https://doi.org/10.64898/2026.02.02.703351" TargetMode="External" Id="rId17" /><Relationship Type="http://schemas.openxmlformats.org/officeDocument/2006/relationships/fontTable" Target="fontTable.xml" Id="rId25" /><Relationship Type="http://schemas.openxmlformats.org/officeDocument/2006/relationships/numbering" Target="numbering.xml" Id="rId2" /><Relationship Type="http://schemas.openxmlformats.org/officeDocument/2006/relationships/hyperlink" Target="https://doi.org/10.1016/j.bbi.2020.08.012" TargetMode="External" Id="rId16" /><Relationship Type="http://schemas.openxmlformats.org/officeDocument/2006/relationships/hyperlink" Target="https://doi.org/10.1038/s41398-022-02149-9"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doi.org/10.3389/fcell.2022.752818" TargetMode="External" Id="rId11" /><Relationship Type="http://schemas.openxmlformats.org/officeDocument/2006/relationships/header" Target="header1.xml" Id="rId24" /><Relationship Type="http://schemas.openxmlformats.org/officeDocument/2006/relationships/webSettings" Target="webSettings.xml" Id="rId5" /><Relationship Type="http://schemas.openxmlformats.org/officeDocument/2006/relationships/hyperlink" Target="https://doi.org/10.1016/j.pnpbp.2020.110134" TargetMode="External" Id="rId15" /><Relationship Type="http://schemas.openxmlformats.org/officeDocument/2006/relationships/hyperlink" Target="https://doi.org/10.3390/ijms25189885" TargetMode="External" Id="rId23" /><Relationship Type="http://schemas.openxmlformats.org/officeDocument/2006/relationships/image" Target="media/image3.png" Id="rId10" /><Relationship Type="http://schemas.openxmlformats.org/officeDocument/2006/relationships/hyperlink" Target="https://doi.org/10.3389/fendo.2025.1681190" TargetMode="External" Id="rId19"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hyperlink" Target="https://doi.org/10.3390/brainsci11081085" TargetMode="External" Id="rId14" /><Relationship Type="http://schemas.openxmlformats.org/officeDocument/2006/relationships/hyperlink" Target="https://doi.org/10.1186/s12974-022-02405-1" TargetMode="External" Id="rId22" /><Relationship Type="http://schemas.microsoft.com/office/2020/10/relationships/intelligence" Target="intelligence2.xml" Id="Rcd18b4679fa4427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45C12-D7FA-4E33-A4FA-0AB661213DA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Brendan Kern</dc:creator>
  <keywords/>
  <dc:description/>
  <lastModifiedBy>Richardson, Za'Qoya Z.</lastModifiedBy>
  <revision>16</revision>
  <dcterms:created xsi:type="dcterms:W3CDTF">2026-04-07T17:16:00.0000000Z</dcterms:created>
  <dcterms:modified xsi:type="dcterms:W3CDTF">2026-04-08T04:11:22.5781991Z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1ff0be4a-51c7-4415-bb2b-7069792acb1e</vt:lpwstr>
  </property>
</Properties>
</file>